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9D" w:rsidRPr="00ED479D" w:rsidRDefault="00ED479D" w:rsidP="00ED4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538B"/>
          <w:sz w:val="38"/>
          <w:szCs w:val="38"/>
        </w:rPr>
      </w:pPr>
      <w:r w:rsidRPr="00ED479D">
        <w:rPr>
          <w:rFonts w:ascii="Times New Roman" w:eastAsia="Times New Roman" w:hAnsi="Times New Roman" w:cs="Times New Roman"/>
          <w:color w:val="1C538B"/>
          <w:sz w:val="38"/>
          <w:szCs w:val="38"/>
        </w:rPr>
        <w:fldChar w:fldCharType="begin"/>
      </w:r>
      <w:r w:rsidRPr="00ED479D">
        <w:rPr>
          <w:rFonts w:ascii="Times New Roman" w:eastAsia="Times New Roman" w:hAnsi="Times New Roman" w:cs="Times New Roman"/>
          <w:color w:val="1C538B"/>
          <w:sz w:val="38"/>
          <w:szCs w:val="38"/>
        </w:rPr>
        <w:instrText xml:space="preserve"> HYPERLINK "http://minizo.kchgov.ru/%D0%BF%D1%83%D0%B1%D0%BB%D0%B8%D1%87%D0%BD%D1%8B%D0%B5-%D0%BE%D0%B1%D1%81%D1%83%D0%B6%D0%B4%D0%B5%D0%BD%D0%B8%D1%8F-%D1%83%D0%B2%D0%B5%D0%B4%D0%BE%D0%BC%D0%BB%D0%B5%D0%BD%D0%B8%D1%8F-%D0%BF%D1%80%D0%BE%D0%B5%D0%BA%D1%82%D1%8B-%D1%81%D0%B2%D0%BE%D0%B4%D0%BA%D0%B8/518/" </w:instrText>
      </w:r>
      <w:r w:rsidRPr="00ED479D">
        <w:rPr>
          <w:rFonts w:ascii="Times New Roman" w:eastAsia="Times New Roman" w:hAnsi="Times New Roman" w:cs="Times New Roman"/>
          <w:color w:val="1C538B"/>
          <w:sz w:val="38"/>
          <w:szCs w:val="38"/>
        </w:rPr>
        <w:fldChar w:fldCharType="separate"/>
      </w:r>
      <w:r w:rsidRPr="00ED479D">
        <w:rPr>
          <w:rFonts w:ascii="Times New Roman" w:eastAsia="Times New Roman" w:hAnsi="Times New Roman" w:cs="Times New Roman"/>
          <w:color w:val="890F0F"/>
          <w:sz w:val="38"/>
        </w:rPr>
        <w:t>СВОДКА предложений по итогам размещения Уведомления об обсуждении предлагаемого правового регулирования проекта постановления Правительства КЧР «Об утверждении Правил определения размера арендной платы</w:t>
      </w:r>
      <w:r>
        <w:rPr>
          <w:rFonts w:ascii="Times New Roman" w:eastAsia="Times New Roman" w:hAnsi="Times New Roman" w:cs="Times New Roman"/>
          <w:color w:val="890F0F"/>
          <w:sz w:val="38"/>
        </w:rPr>
        <w:t xml:space="preserve"> </w:t>
      </w:r>
      <w:r w:rsidRPr="00ED479D">
        <w:rPr>
          <w:rFonts w:ascii="Times New Roman" w:eastAsia="Times New Roman" w:hAnsi="Times New Roman" w:cs="Times New Roman"/>
          <w:color w:val="890F0F"/>
          <w:sz w:val="38"/>
        </w:rPr>
        <w:t>за земли, находящиеся в собственности КЧР и земельны</w:t>
      </w:r>
      <w:r>
        <w:rPr>
          <w:rFonts w:ascii="Times New Roman" w:eastAsia="Times New Roman" w:hAnsi="Times New Roman" w:cs="Times New Roman"/>
          <w:color w:val="890F0F"/>
          <w:sz w:val="38"/>
        </w:rPr>
        <w:t>е</w:t>
      </w:r>
      <w:r w:rsidRPr="00ED479D">
        <w:rPr>
          <w:rFonts w:ascii="Times New Roman" w:eastAsia="Times New Roman" w:hAnsi="Times New Roman" w:cs="Times New Roman"/>
          <w:color w:val="890F0F"/>
          <w:sz w:val="38"/>
        </w:rPr>
        <w:t xml:space="preserve"> участк</w:t>
      </w:r>
      <w:r>
        <w:rPr>
          <w:rFonts w:ascii="Times New Roman" w:eastAsia="Times New Roman" w:hAnsi="Times New Roman" w:cs="Times New Roman"/>
          <w:color w:val="890F0F"/>
          <w:sz w:val="38"/>
        </w:rPr>
        <w:t>и</w:t>
      </w:r>
      <w:r w:rsidRPr="00ED479D">
        <w:rPr>
          <w:rFonts w:ascii="Times New Roman" w:eastAsia="Times New Roman" w:hAnsi="Times New Roman" w:cs="Times New Roman"/>
          <w:color w:val="890F0F"/>
          <w:sz w:val="38"/>
        </w:rPr>
        <w:t>, государственная собственность на которые не разграничена, за исключением земельных участков в муниципальном образовании – городе Черкесске»</w:t>
      </w:r>
      <w:r w:rsidRPr="00ED479D">
        <w:rPr>
          <w:rFonts w:ascii="Times New Roman" w:eastAsia="Times New Roman" w:hAnsi="Times New Roman" w:cs="Times New Roman"/>
          <w:color w:val="1C538B"/>
          <w:sz w:val="38"/>
          <w:szCs w:val="38"/>
        </w:rPr>
        <w:fldChar w:fldCharType="end"/>
      </w:r>
    </w:p>
    <w:p w:rsidR="00ED479D" w:rsidRPr="00ED479D" w:rsidRDefault="00ED479D" w:rsidP="00ED479D">
      <w:pPr>
        <w:shd w:val="clear" w:color="auto" w:fill="FFFFFF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23232"/>
          <w:sz w:val="29"/>
          <w:szCs w:val="29"/>
        </w:rPr>
      </w:pPr>
      <w:r w:rsidRPr="00ED479D">
        <w:rPr>
          <w:rFonts w:ascii="Times New Roman" w:eastAsia="Times New Roman" w:hAnsi="Times New Roman" w:cs="Times New Roman"/>
          <w:color w:val="323232"/>
          <w:sz w:val="29"/>
          <w:szCs w:val="29"/>
        </w:rPr>
        <w:t> </w:t>
      </w:r>
    </w:p>
    <w:p w:rsidR="00ED479D" w:rsidRPr="00ED479D" w:rsidRDefault="00ED479D" w:rsidP="00ED479D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23232"/>
          <w:sz w:val="29"/>
          <w:szCs w:val="29"/>
        </w:rPr>
      </w:pPr>
      <w:proofErr w:type="gramStart"/>
      <w:r w:rsidRPr="00ED479D">
        <w:rPr>
          <w:rFonts w:ascii="inherit" w:eastAsia="Times New Roman" w:hAnsi="inherit" w:cs="Times New Roman"/>
          <w:color w:val="323232"/>
          <w:sz w:val="29"/>
          <w:szCs w:val="29"/>
        </w:rPr>
        <w:t>Ссылка на проект:</w:t>
      </w:r>
      <w:r w:rsidRPr="00ED479D">
        <w:rPr>
          <w:rFonts w:ascii="inherit" w:eastAsia="Times New Roman" w:hAnsi="inherit" w:cs="Times New Roman"/>
          <w:color w:val="323232"/>
          <w:sz w:val="29"/>
        </w:rPr>
        <w:t> </w:t>
      </w:r>
      <w:hyperlink r:id="rId4" w:history="1">
        <w:proofErr w:type="gramEnd"/>
        <w:r w:rsidRPr="00ED479D">
          <w:rPr>
            <w:rFonts w:ascii="inherit" w:eastAsia="Times New Roman" w:hAnsi="inherit" w:cs="Times New Roman"/>
            <w:color w:val="0F4E89"/>
            <w:sz w:val="29"/>
          </w:rPr>
          <w:t>www.minizo.kchgov.ru</w:t>
        </w:r>
        <w:proofErr w:type="gramStart"/>
      </w:hyperlink>
      <w:r w:rsidRPr="00ED479D">
        <w:rPr>
          <w:rFonts w:ascii="inherit" w:eastAsia="Times New Roman" w:hAnsi="inherit" w:cs="Times New Roman"/>
          <w:b/>
          <w:bCs/>
          <w:color w:val="323232"/>
          <w:sz w:val="29"/>
        </w:rPr>
        <w:t>, </w:t>
      </w:r>
      <w:r w:rsidRPr="00ED479D">
        <w:rPr>
          <w:rFonts w:ascii="inherit" w:eastAsia="Times New Roman" w:hAnsi="inherit" w:cs="Times New Roman"/>
          <w:color w:val="323232"/>
          <w:sz w:val="29"/>
          <w:szCs w:val="29"/>
        </w:rPr>
        <w:t>подраздел «Публичные обсуждения (уведомления, проекты, сводки» раздела «Оценка регулирующего воздействия»</w:t>
      </w:r>
      <w:proofErr w:type="gramEnd"/>
    </w:p>
    <w:p w:rsidR="00ED479D" w:rsidRPr="00ED479D" w:rsidRDefault="00ED479D" w:rsidP="00ED479D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23232"/>
          <w:sz w:val="29"/>
          <w:szCs w:val="29"/>
        </w:rPr>
      </w:pPr>
      <w:r w:rsidRPr="00ED479D">
        <w:rPr>
          <w:rFonts w:ascii="Times New Roman" w:eastAsia="Times New Roman" w:hAnsi="Times New Roman" w:cs="Times New Roman"/>
          <w:color w:val="323232"/>
          <w:sz w:val="29"/>
          <w:szCs w:val="29"/>
        </w:rPr>
        <w:t>Дата проведения публичного обсуждения: 16.06.2016 - 01.07.2016</w:t>
      </w:r>
    </w:p>
    <w:p w:rsidR="00ED479D" w:rsidRPr="00ED479D" w:rsidRDefault="00ED479D" w:rsidP="00ED479D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23232"/>
          <w:sz w:val="29"/>
          <w:szCs w:val="29"/>
        </w:rPr>
      </w:pPr>
      <w:r w:rsidRPr="00ED479D">
        <w:rPr>
          <w:rFonts w:ascii="Times New Roman" w:eastAsia="Times New Roman" w:hAnsi="Times New Roman" w:cs="Times New Roman"/>
          <w:color w:val="323232"/>
          <w:sz w:val="29"/>
          <w:szCs w:val="29"/>
        </w:rPr>
        <w:t>Сводка предложений проводилась:  04.07.2016</w:t>
      </w:r>
    </w:p>
    <w:p w:rsidR="00ED479D" w:rsidRPr="00ED479D" w:rsidRDefault="00ED479D" w:rsidP="00ED479D">
      <w:pPr>
        <w:shd w:val="clear" w:color="auto" w:fill="FFFFFF"/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323232"/>
          <w:sz w:val="29"/>
          <w:szCs w:val="29"/>
        </w:rPr>
      </w:pPr>
      <w:r w:rsidRPr="00ED479D">
        <w:rPr>
          <w:rFonts w:ascii="Times New Roman" w:eastAsia="Times New Roman" w:hAnsi="Times New Roman" w:cs="Times New Roman"/>
          <w:color w:val="323232"/>
          <w:sz w:val="29"/>
          <w:szCs w:val="29"/>
        </w:rPr>
        <w:t>Количество экспертов, участвовавших в обсуждении:</w:t>
      </w:r>
      <w:r w:rsidRPr="00ED479D">
        <w:rPr>
          <w:rFonts w:ascii="Times New Roman" w:eastAsia="Times New Roman" w:hAnsi="Times New Roman" w:cs="Times New Roman"/>
          <w:color w:val="323232"/>
          <w:sz w:val="29"/>
        </w:rPr>
        <w:t> </w:t>
      </w:r>
      <w:r w:rsidRPr="00ED479D">
        <w:rPr>
          <w:rFonts w:ascii="inherit" w:eastAsia="Times New Roman" w:hAnsi="inherit" w:cs="Times New Roman"/>
          <w:b/>
          <w:bCs/>
          <w:color w:val="323232"/>
          <w:sz w:val="29"/>
        </w:rPr>
        <w:t>0</w:t>
      </w:r>
    </w:p>
    <w:p w:rsidR="00ED479D" w:rsidRPr="00ED479D" w:rsidRDefault="00ED479D" w:rsidP="00ED479D">
      <w:pPr>
        <w:shd w:val="clear" w:color="auto" w:fill="FFFFFF"/>
        <w:spacing w:before="12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23232"/>
          <w:sz w:val="29"/>
          <w:szCs w:val="29"/>
        </w:rPr>
      </w:pPr>
      <w:r w:rsidRPr="00ED479D">
        <w:rPr>
          <w:rFonts w:ascii="Times New Roman" w:eastAsia="Times New Roman" w:hAnsi="Times New Roman" w:cs="Times New Roman"/>
          <w:color w:val="323232"/>
          <w:sz w:val="29"/>
          <w:szCs w:val="29"/>
        </w:rPr>
        <w:t> </w:t>
      </w:r>
    </w:p>
    <w:tbl>
      <w:tblPr>
        <w:tblW w:w="9225" w:type="dxa"/>
        <w:tblCellMar>
          <w:left w:w="0" w:type="dxa"/>
          <w:right w:w="0" w:type="dxa"/>
        </w:tblCellMar>
        <w:tblLook w:val="04A0"/>
      </w:tblPr>
      <w:tblGrid>
        <w:gridCol w:w="590"/>
        <w:gridCol w:w="2352"/>
        <w:gridCol w:w="3259"/>
        <w:gridCol w:w="3024"/>
      </w:tblGrid>
      <w:tr w:rsidR="00ED479D" w:rsidRPr="00ED479D" w:rsidTr="00ED479D">
        <w:trPr>
          <w:trHeight w:val="270"/>
        </w:trPr>
        <w:tc>
          <w:tcPr>
            <w:tcW w:w="93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D479D" w:rsidRPr="00ED479D" w:rsidRDefault="00ED479D" w:rsidP="00ED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9D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5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D479D" w:rsidRPr="00ED479D" w:rsidRDefault="00ED479D" w:rsidP="00ED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9D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Участник обсуждения</w:t>
            </w:r>
          </w:p>
        </w:tc>
        <w:tc>
          <w:tcPr>
            <w:tcW w:w="553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D479D" w:rsidRPr="00ED479D" w:rsidRDefault="00ED479D" w:rsidP="00ED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9D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474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D479D" w:rsidRPr="00ED479D" w:rsidRDefault="00ED479D" w:rsidP="00ED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9D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Комментарии разработчика</w:t>
            </w:r>
          </w:p>
        </w:tc>
      </w:tr>
      <w:tr w:rsidR="00ED479D" w:rsidRPr="00ED479D" w:rsidTr="00ED479D">
        <w:tc>
          <w:tcPr>
            <w:tcW w:w="93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D479D" w:rsidRPr="00ED479D" w:rsidRDefault="00ED479D" w:rsidP="00ED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9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D479D" w:rsidRPr="00ED479D" w:rsidRDefault="00ED479D" w:rsidP="00ED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3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D479D" w:rsidRPr="00ED479D" w:rsidRDefault="00ED479D" w:rsidP="00ED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D479D" w:rsidRPr="00ED479D" w:rsidRDefault="00ED479D" w:rsidP="00ED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D479D" w:rsidRPr="00ED479D" w:rsidRDefault="00ED479D" w:rsidP="00ED479D">
      <w:pPr>
        <w:shd w:val="clear" w:color="auto" w:fill="FFFFFF"/>
        <w:spacing w:before="12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23232"/>
          <w:sz w:val="29"/>
          <w:szCs w:val="29"/>
        </w:rPr>
      </w:pPr>
      <w:r w:rsidRPr="00ED479D">
        <w:rPr>
          <w:rFonts w:ascii="Times New Roman" w:eastAsia="Times New Roman" w:hAnsi="Times New Roman" w:cs="Times New Roman"/>
          <w:color w:val="323232"/>
          <w:sz w:val="29"/>
          <w:szCs w:val="29"/>
        </w:rPr>
        <w:t> </w:t>
      </w:r>
    </w:p>
    <w:tbl>
      <w:tblPr>
        <w:tblW w:w="9225" w:type="dxa"/>
        <w:tblCellMar>
          <w:left w:w="0" w:type="dxa"/>
          <w:right w:w="0" w:type="dxa"/>
        </w:tblCellMar>
        <w:tblLook w:val="04A0"/>
      </w:tblPr>
      <w:tblGrid>
        <w:gridCol w:w="8194"/>
        <w:gridCol w:w="1031"/>
      </w:tblGrid>
      <w:tr w:rsidR="00ED479D" w:rsidRPr="00ED479D" w:rsidTr="00ED479D">
        <w:tc>
          <w:tcPr>
            <w:tcW w:w="1311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D479D" w:rsidRPr="00ED479D" w:rsidRDefault="00ED479D" w:rsidP="00ED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65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D479D" w:rsidRPr="00ED479D" w:rsidRDefault="00ED479D" w:rsidP="00ED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479D" w:rsidRPr="00ED479D" w:rsidTr="00ED479D">
        <w:tc>
          <w:tcPr>
            <w:tcW w:w="1311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D479D" w:rsidRPr="00ED479D" w:rsidRDefault="00ED479D" w:rsidP="00ED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65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D479D" w:rsidRPr="00ED479D" w:rsidRDefault="00ED479D" w:rsidP="00ED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479D" w:rsidRPr="00ED479D" w:rsidTr="00ED479D">
        <w:tc>
          <w:tcPr>
            <w:tcW w:w="1311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D479D" w:rsidRPr="00ED479D" w:rsidRDefault="00ED479D" w:rsidP="00ED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65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D479D" w:rsidRPr="00ED479D" w:rsidRDefault="00ED479D" w:rsidP="00ED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479D" w:rsidRPr="00ED479D" w:rsidTr="00ED479D">
        <w:tc>
          <w:tcPr>
            <w:tcW w:w="1311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D479D" w:rsidRPr="00ED479D" w:rsidRDefault="00ED479D" w:rsidP="00ED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65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ED479D" w:rsidRPr="00ED479D" w:rsidRDefault="00ED479D" w:rsidP="00ED4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7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D479D" w:rsidRPr="00ED479D" w:rsidRDefault="00ED479D" w:rsidP="00ED479D">
      <w:pPr>
        <w:shd w:val="clear" w:color="auto" w:fill="FFFFFF"/>
        <w:spacing w:before="12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323232"/>
          <w:sz w:val="29"/>
          <w:szCs w:val="29"/>
        </w:rPr>
      </w:pPr>
      <w:r w:rsidRPr="00ED479D">
        <w:rPr>
          <w:rFonts w:ascii="Times New Roman" w:eastAsia="Times New Roman" w:hAnsi="Times New Roman" w:cs="Times New Roman"/>
          <w:color w:val="323232"/>
          <w:sz w:val="29"/>
          <w:szCs w:val="29"/>
        </w:rPr>
        <w:t> </w:t>
      </w:r>
    </w:p>
    <w:p w:rsidR="00000000" w:rsidRDefault="00ED479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79D"/>
    <w:rsid w:val="00ED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47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D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479D"/>
  </w:style>
  <w:style w:type="character" w:styleId="a5">
    <w:name w:val="Strong"/>
    <w:basedOn w:val="a0"/>
    <w:uiPriority w:val="22"/>
    <w:qFormat/>
    <w:rsid w:val="00ED47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3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izo.kch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Антивирус</dc:creator>
  <cp:keywords/>
  <dc:description/>
  <cp:lastModifiedBy>Антивирус</cp:lastModifiedBy>
  <cp:revision>2</cp:revision>
  <dcterms:created xsi:type="dcterms:W3CDTF">2016-11-15T11:20:00Z</dcterms:created>
  <dcterms:modified xsi:type="dcterms:W3CDTF">2016-11-15T11:20:00Z</dcterms:modified>
</cp:coreProperties>
</file>