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D7A7C">
        <w:rPr>
          <w:rFonts w:ascii="Times New Roman" w:hAnsi="Times New Roman" w:cs="Times New Roman"/>
          <w:b/>
          <w:bCs/>
        </w:rPr>
        <w:t>ПРАВИТЕЛЬСТВО КАРАЧАЕВО-ЧЕРКЕССКОЙ РЕСПУБЛИКИ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A7C">
        <w:rPr>
          <w:rFonts w:ascii="Times New Roman" w:hAnsi="Times New Roman" w:cs="Times New Roman"/>
          <w:b/>
          <w:bCs/>
        </w:rPr>
        <w:t>ПОСТАНОВЛЕНИЕ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A7C">
        <w:rPr>
          <w:rFonts w:ascii="Times New Roman" w:hAnsi="Times New Roman" w:cs="Times New Roman"/>
          <w:b/>
          <w:bCs/>
        </w:rPr>
        <w:t>от 16 декабря 2014 г. N 394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A7C">
        <w:rPr>
          <w:rFonts w:ascii="Times New Roman" w:hAnsi="Times New Roman" w:cs="Times New Roman"/>
          <w:b/>
          <w:bCs/>
        </w:rPr>
        <w:t xml:space="preserve">ОБ УТВЕРЖДЕНИИ РЕЗУЛЬТАТОВ </w:t>
      </w:r>
      <w:proofErr w:type="gramStart"/>
      <w:r w:rsidRPr="003D7A7C">
        <w:rPr>
          <w:rFonts w:ascii="Times New Roman" w:hAnsi="Times New Roman" w:cs="Times New Roman"/>
          <w:b/>
          <w:bCs/>
        </w:rPr>
        <w:t>ГОСУДАРСТВЕННОЙ</w:t>
      </w:r>
      <w:proofErr w:type="gramEnd"/>
      <w:r w:rsidRPr="003D7A7C">
        <w:rPr>
          <w:rFonts w:ascii="Times New Roman" w:hAnsi="Times New Roman" w:cs="Times New Roman"/>
          <w:b/>
          <w:bCs/>
        </w:rPr>
        <w:t xml:space="preserve"> КАДАСТРОВОЙ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A7C">
        <w:rPr>
          <w:rFonts w:ascii="Times New Roman" w:hAnsi="Times New Roman" w:cs="Times New Roman"/>
          <w:b/>
          <w:bCs/>
        </w:rPr>
        <w:t>ОЦЕНКИ ЗЕМЕЛЬНЫХ УЧАСТКОВ В СОСТАВЕ ЗЕМЕЛЬ НАСЕЛЕННЫХ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A7C">
        <w:rPr>
          <w:rFonts w:ascii="Times New Roman" w:hAnsi="Times New Roman" w:cs="Times New Roman"/>
          <w:b/>
          <w:bCs/>
        </w:rPr>
        <w:t>ПУНКТОВ КАРАЧАЕВО-ЧЕРКЕССКОЙ РЕСПУБЛИКИ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3D7A7C">
          <w:rPr>
            <w:rFonts w:ascii="Times New Roman" w:hAnsi="Times New Roman" w:cs="Times New Roman"/>
          </w:rPr>
          <w:t>законом</w:t>
        </w:r>
      </w:hyperlink>
      <w:r w:rsidRPr="003D7A7C">
        <w:rPr>
          <w:rFonts w:ascii="Times New Roman" w:hAnsi="Times New Roman" w:cs="Times New Roman"/>
        </w:rPr>
        <w:t xml:space="preserve"> от 29.07.98 N 135-ФЗ "Об оценочной деятельности в Российской Федерации", </w:t>
      </w:r>
      <w:hyperlink r:id="rId5" w:history="1">
        <w:r w:rsidRPr="003D7A7C">
          <w:rPr>
            <w:rFonts w:ascii="Times New Roman" w:hAnsi="Times New Roman" w:cs="Times New Roman"/>
          </w:rPr>
          <w:t>постановлением</w:t>
        </w:r>
      </w:hyperlink>
      <w:r w:rsidRPr="003D7A7C">
        <w:rPr>
          <w:rFonts w:ascii="Times New Roman" w:hAnsi="Times New Roman" w:cs="Times New Roman"/>
        </w:rPr>
        <w:t xml:space="preserve"> Правительства Российской Федерации от 08.04.2000 N 316 "Об утверждении правил проведения государственной кадастровой оценки земель" Правительство Карачаево-Черкесской Республики постановляет: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 xml:space="preserve">1. Утвердить средние </w:t>
      </w:r>
      <w:hyperlink r:id="rId6" w:history="1">
        <w:r w:rsidRPr="003D7A7C">
          <w:rPr>
            <w:rFonts w:ascii="Times New Roman" w:hAnsi="Times New Roman" w:cs="Times New Roman"/>
          </w:rPr>
          <w:t>значения</w:t>
        </w:r>
      </w:hyperlink>
      <w:r w:rsidRPr="003D7A7C">
        <w:rPr>
          <w:rFonts w:ascii="Times New Roman" w:hAnsi="Times New Roman" w:cs="Times New Roman"/>
        </w:rPr>
        <w:t xml:space="preserve"> удельных показателей кадастровой стоимости земельных участков в составе земель населенных пунктов Карачаево-Черкесской Республики согласно приложению 1.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 xml:space="preserve">2. Утвердить обобщенные </w:t>
      </w:r>
      <w:hyperlink r:id="rId7" w:history="1">
        <w:r w:rsidRPr="003D7A7C">
          <w:rPr>
            <w:rFonts w:ascii="Times New Roman" w:hAnsi="Times New Roman" w:cs="Times New Roman"/>
          </w:rPr>
          <w:t>показатели</w:t>
        </w:r>
      </w:hyperlink>
      <w:r w:rsidRPr="003D7A7C">
        <w:rPr>
          <w:rFonts w:ascii="Times New Roman" w:hAnsi="Times New Roman" w:cs="Times New Roman"/>
        </w:rPr>
        <w:t xml:space="preserve"> кадастровой стоимости земельных участков в составе земель населенных пунктов Карачаево-Черкесской Республики согласно приложению 2.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 xml:space="preserve">3. Утвердить </w:t>
      </w:r>
      <w:hyperlink r:id="rId8" w:history="1">
        <w:r w:rsidRPr="003D7A7C">
          <w:rPr>
            <w:rFonts w:ascii="Times New Roman" w:hAnsi="Times New Roman" w:cs="Times New Roman"/>
          </w:rPr>
          <w:t>результаты</w:t>
        </w:r>
      </w:hyperlink>
      <w:r w:rsidRPr="003D7A7C">
        <w:rPr>
          <w:rFonts w:ascii="Times New Roman" w:hAnsi="Times New Roman" w:cs="Times New Roman"/>
        </w:rPr>
        <w:t xml:space="preserve"> государственной кадастровой оценки земельных участков в составе земель населенных пунктов Карачаево-Черкесской Республики согласно приложению 3.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>4. Рекомендовать органам местного самоуправления муниципальных образований Карачаево-Черкесской Республики с 01.01.2015 использовать результаты государственной кадастровой оценки земельных участков населенных пунктов Карачаево-Черкесской Республики для целей налогообложения.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 xml:space="preserve">5. </w:t>
      </w:r>
      <w:hyperlink r:id="rId9" w:history="1">
        <w:r w:rsidRPr="003D7A7C">
          <w:rPr>
            <w:rFonts w:ascii="Times New Roman" w:hAnsi="Times New Roman" w:cs="Times New Roman"/>
          </w:rPr>
          <w:t>Постановление</w:t>
        </w:r>
      </w:hyperlink>
      <w:r w:rsidRPr="003D7A7C">
        <w:rPr>
          <w:rFonts w:ascii="Times New Roman" w:hAnsi="Times New Roman" w:cs="Times New Roman"/>
        </w:rPr>
        <w:t xml:space="preserve"> Правительства Карачаево-Черкесской Республики от 23.12.2009 N 492 "Об утверждении результатов государственной кадастровой оценки земельных участков в составе земель населенных пунктов Карачаево-Черкесской Республики" признать утратившим силу.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 xml:space="preserve">6. </w:t>
      </w:r>
      <w:proofErr w:type="gramStart"/>
      <w:r w:rsidRPr="003D7A7C">
        <w:rPr>
          <w:rFonts w:ascii="Times New Roman" w:hAnsi="Times New Roman" w:cs="Times New Roman"/>
        </w:rPr>
        <w:t>Контроль за</w:t>
      </w:r>
      <w:proofErr w:type="gramEnd"/>
      <w:r w:rsidRPr="003D7A7C">
        <w:rPr>
          <w:rFonts w:ascii="Times New Roman" w:hAnsi="Times New Roman" w:cs="Times New Roman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финансово-экономические вопросы.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>Председатель Правительства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>Карачаево-Черкесской Республики</w:t>
      </w:r>
    </w:p>
    <w:p w:rsidR="003D7A7C" w:rsidRPr="003D7A7C" w:rsidRDefault="003D7A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7A7C">
        <w:rPr>
          <w:rFonts w:ascii="Times New Roman" w:hAnsi="Times New Roman" w:cs="Times New Roman"/>
        </w:rPr>
        <w:t>М.Я.КАРДАНОВ</w:t>
      </w:r>
    </w:p>
    <w:sectPr w:rsidR="003D7A7C" w:rsidRPr="003D7A7C" w:rsidSect="0015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7A7C"/>
    <w:rsid w:val="003D7A7C"/>
    <w:rsid w:val="00B2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74A61352DED43CE9F7B5BF043B98AD406731EBBE4F377BB9CA891C4312FFC9C4ECC3060401259F3EB1j0p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1D74A61352DED43CE9F7B5BF043B98AD406731EBBE4F377BB9CA891C4312FFC9C4ECC3060401259F3EB1j0p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D74A61352DED43CE9F7B5BF043B98AD406731EBBE4F377BB9CA891C4312FFC9C4ECC3060401259F3EB1j0p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1D74A61352DED43CE9E9B8A9686792AE4B3B3EEABE466826E691D44Bj4pA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01D74A61352DED43CE9E9B8A9686792AE4D3A35EDBC466826E691D44Bj4pAI" TargetMode="External"/><Relationship Id="rId9" Type="http://schemas.openxmlformats.org/officeDocument/2006/relationships/hyperlink" Target="consultantplus://offline/ref=F01D74A61352DED43CE9F7B5BF043B98AD406731EEBA4F3C71E4C081454F10jF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2015-04-21T08:41:00Z</dcterms:created>
  <dcterms:modified xsi:type="dcterms:W3CDTF">2015-04-21T08:42:00Z</dcterms:modified>
</cp:coreProperties>
</file>