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10" w:rsidRPr="00CE5F2A" w:rsidRDefault="00E64210" w:rsidP="00E64210">
      <w:pPr>
        <w:tabs>
          <w:tab w:val="left" w:pos="1197"/>
        </w:tabs>
        <w:spacing w:line="305" w:lineRule="auto"/>
        <w:jc w:val="center"/>
        <w:rPr>
          <w:b/>
          <w:sz w:val="28"/>
          <w:szCs w:val="28"/>
        </w:rPr>
      </w:pPr>
      <w:r w:rsidRPr="00CE5F2A">
        <w:rPr>
          <w:b/>
          <w:sz w:val="28"/>
          <w:szCs w:val="28"/>
        </w:rPr>
        <w:t>О</w:t>
      </w:r>
      <w:r w:rsidR="00CE5F2A" w:rsidRPr="00CE5F2A">
        <w:rPr>
          <w:b/>
          <w:sz w:val="28"/>
          <w:szCs w:val="28"/>
        </w:rPr>
        <w:t>бобщённая практика</w:t>
      </w:r>
      <w:r w:rsidRPr="00CE5F2A">
        <w:rPr>
          <w:b/>
          <w:sz w:val="28"/>
          <w:szCs w:val="28"/>
        </w:rPr>
        <w:t xml:space="preserve"> осуществления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за 2020 год </w:t>
      </w:r>
    </w:p>
    <w:p w:rsidR="00E64210" w:rsidRPr="00CE5F2A" w:rsidRDefault="00E64210" w:rsidP="00E64210">
      <w:pPr>
        <w:tabs>
          <w:tab w:val="left" w:pos="1197"/>
        </w:tabs>
        <w:spacing w:line="305" w:lineRule="auto"/>
        <w:jc w:val="center"/>
        <w:rPr>
          <w:b/>
          <w:sz w:val="28"/>
          <w:szCs w:val="28"/>
        </w:rPr>
      </w:pPr>
    </w:p>
    <w:p w:rsidR="00E64210" w:rsidRPr="00CE5F2A" w:rsidRDefault="00E64210" w:rsidP="00E64210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8"/>
          <w:szCs w:val="28"/>
        </w:rPr>
      </w:pPr>
      <w:r w:rsidRPr="00CE5F2A">
        <w:rPr>
          <w:color w:val="323232"/>
          <w:sz w:val="28"/>
          <w:szCs w:val="28"/>
        </w:rPr>
        <w:t xml:space="preserve">При реализации полномочий по геологическому надзору за рациональным использованием и охраной недр в отношении участков недр местного значения, Министерством в </w:t>
      </w:r>
      <w:r w:rsidRPr="00CE5F2A">
        <w:rPr>
          <w:color w:val="323232"/>
          <w:sz w:val="28"/>
          <w:szCs w:val="28"/>
        </w:rPr>
        <w:t>2020 году</w:t>
      </w:r>
      <w:r w:rsidRPr="00CE5F2A">
        <w:rPr>
          <w:color w:val="323232"/>
          <w:sz w:val="28"/>
          <w:szCs w:val="28"/>
        </w:rPr>
        <w:t xml:space="preserve"> проведены проверки юридических лиц и индивидуальных предпринимателей, </w:t>
      </w:r>
      <w:r w:rsidRPr="00CE5F2A">
        <w:rPr>
          <w:color w:val="323232"/>
          <w:sz w:val="28"/>
          <w:szCs w:val="28"/>
        </w:rPr>
        <w:t xml:space="preserve">20 проверок, из </w:t>
      </w:r>
      <w:proofErr w:type="gramStart"/>
      <w:r w:rsidRPr="00CE5F2A">
        <w:rPr>
          <w:color w:val="323232"/>
          <w:sz w:val="28"/>
          <w:szCs w:val="28"/>
        </w:rPr>
        <w:t>них  1</w:t>
      </w:r>
      <w:proofErr w:type="gramEnd"/>
      <w:r w:rsidRPr="00CE5F2A">
        <w:rPr>
          <w:color w:val="323232"/>
          <w:sz w:val="28"/>
          <w:szCs w:val="28"/>
        </w:rPr>
        <w:t xml:space="preserve"> плановая  и  19</w:t>
      </w:r>
      <w:r w:rsidRPr="00CE5F2A">
        <w:rPr>
          <w:color w:val="323232"/>
          <w:sz w:val="28"/>
          <w:szCs w:val="28"/>
        </w:rPr>
        <w:t xml:space="preserve">  совместно с органами прокуратуры.</w:t>
      </w:r>
    </w:p>
    <w:p w:rsidR="00E64210" w:rsidRPr="00CE5F2A" w:rsidRDefault="00E64210" w:rsidP="00E64210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8"/>
          <w:szCs w:val="28"/>
        </w:rPr>
      </w:pPr>
      <w:r w:rsidRPr="00CE5F2A">
        <w:rPr>
          <w:color w:val="323232"/>
          <w:sz w:val="28"/>
          <w:szCs w:val="28"/>
        </w:rPr>
        <w:t>По итогам проведенных надзорных мероприятий в отношении участков недр содержащих общераспространенные полезные ископаемых и подземные воды, которые используются для целей питьевого и хозяйственно-бытового водоснабжения 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сутки, за нарушение законодательства в сфере недропользования, вынесено </w:t>
      </w:r>
      <w:r w:rsidRPr="00CE5F2A">
        <w:rPr>
          <w:rStyle w:val="a4"/>
          <w:color w:val="323232"/>
          <w:sz w:val="28"/>
          <w:szCs w:val="28"/>
        </w:rPr>
        <w:t>26</w:t>
      </w:r>
      <w:r w:rsidRPr="00CE5F2A">
        <w:rPr>
          <w:color w:val="323232"/>
          <w:sz w:val="28"/>
          <w:szCs w:val="28"/>
        </w:rPr>
        <w:t> постановлений о назначении административного наказания на общую сумму </w:t>
      </w:r>
      <w:r w:rsidRPr="00CE5F2A">
        <w:rPr>
          <w:rStyle w:val="a4"/>
          <w:color w:val="323232"/>
          <w:sz w:val="28"/>
          <w:szCs w:val="28"/>
        </w:rPr>
        <w:t>770,0  </w:t>
      </w:r>
      <w:r w:rsidRPr="00CE5F2A">
        <w:rPr>
          <w:color w:val="323232"/>
          <w:sz w:val="28"/>
          <w:szCs w:val="28"/>
        </w:rPr>
        <w:t xml:space="preserve">тыс. руб., в том числе 8 предупреждений. Общая сумма поступивших </w:t>
      </w:r>
      <w:proofErr w:type="gramStart"/>
      <w:r w:rsidRPr="00CE5F2A">
        <w:rPr>
          <w:color w:val="323232"/>
          <w:sz w:val="28"/>
          <w:szCs w:val="28"/>
        </w:rPr>
        <w:t>штрафов  в</w:t>
      </w:r>
      <w:proofErr w:type="gramEnd"/>
      <w:r w:rsidRPr="00CE5F2A">
        <w:rPr>
          <w:color w:val="323232"/>
          <w:sz w:val="28"/>
          <w:szCs w:val="28"/>
        </w:rPr>
        <w:t xml:space="preserve"> отчетном периоде  составила 770</w:t>
      </w:r>
      <w:r w:rsidRPr="00CE5F2A">
        <w:rPr>
          <w:color w:val="323232"/>
          <w:sz w:val="28"/>
          <w:szCs w:val="28"/>
        </w:rPr>
        <w:t xml:space="preserve">,0 </w:t>
      </w:r>
      <w:proofErr w:type="spellStart"/>
      <w:r w:rsidRPr="00CE5F2A">
        <w:rPr>
          <w:color w:val="323232"/>
          <w:sz w:val="28"/>
          <w:szCs w:val="28"/>
        </w:rPr>
        <w:t>тыс.руб</w:t>
      </w:r>
      <w:proofErr w:type="spellEnd"/>
      <w:r w:rsidRPr="00CE5F2A">
        <w:rPr>
          <w:color w:val="323232"/>
          <w:sz w:val="28"/>
          <w:szCs w:val="28"/>
        </w:rPr>
        <w:t>.</w:t>
      </w:r>
    </w:p>
    <w:p w:rsidR="00CE5F2A" w:rsidRPr="00CE5F2A" w:rsidRDefault="00CE5F2A" w:rsidP="00E64210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8"/>
          <w:szCs w:val="28"/>
        </w:rPr>
      </w:pPr>
    </w:p>
    <w:p w:rsidR="00CE5F2A" w:rsidRPr="00CE5F2A" w:rsidRDefault="00CE5F2A" w:rsidP="00E64210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8"/>
          <w:szCs w:val="28"/>
        </w:rPr>
      </w:pPr>
    </w:p>
    <w:p w:rsidR="00CE5F2A" w:rsidRPr="00CE5F2A" w:rsidRDefault="00CE5F2A" w:rsidP="00CE5F2A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r w:rsidRPr="00CE5F2A">
        <w:rPr>
          <w:color w:val="323232"/>
          <w:sz w:val="28"/>
          <w:szCs w:val="28"/>
        </w:rPr>
        <w:t xml:space="preserve">Первый заместитель Министра                                                        Р.Л. </w:t>
      </w:r>
      <w:proofErr w:type="spellStart"/>
      <w:r w:rsidRPr="00CE5F2A">
        <w:rPr>
          <w:color w:val="323232"/>
          <w:sz w:val="28"/>
          <w:szCs w:val="28"/>
        </w:rPr>
        <w:t>Агирбов</w:t>
      </w:r>
      <w:proofErr w:type="spellEnd"/>
    </w:p>
    <w:p w:rsidR="00E64210" w:rsidRPr="00CE5F2A" w:rsidRDefault="00E64210" w:rsidP="00E64210">
      <w:pPr>
        <w:rPr>
          <w:sz w:val="28"/>
          <w:szCs w:val="28"/>
        </w:rPr>
      </w:pPr>
    </w:p>
    <w:p w:rsidR="00E64210" w:rsidRPr="00CE5F2A" w:rsidRDefault="00E64210" w:rsidP="00E64210">
      <w:pPr>
        <w:tabs>
          <w:tab w:val="left" w:pos="1197"/>
        </w:tabs>
        <w:spacing w:line="305" w:lineRule="auto"/>
        <w:rPr>
          <w:b/>
          <w:sz w:val="28"/>
          <w:szCs w:val="28"/>
        </w:rPr>
      </w:pPr>
    </w:p>
    <w:p w:rsidR="004064B1" w:rsidRPr="00CE5F2A" w:rsidRDefault="004064B1">
      <w:pPr>
        <w:rPr>
          <w:b/>
          <w:sz w:val="28"/>
          <w:szCs w:val="28"/>
        </w:rPr>
      </w:pPr>
      <w:bookmarkStart w:id="0" w:name="_GoBack"/>
      <w:bookmarkEnd w:id="0"/>
    </w:p>
    <w:sectPr w:rsidR="004064B1" w:rsidRPr="00CE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5B"/>
    <w:rsid w:val="004064B1"/>
    <w:rsid w:val="00641D5B"/>
    <w:rsid w:val="00CE5F2A"/>
    <w:rsid w:val="00E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433A"/>
  <w15:chartTrackingRefBased/>
  <w15:docId w15:val="{87E810FE-5E78-4E76-9A2D-32BDA519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21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642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5F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CBA5</dc:creator>
  <cp:keywords/>
  <dc:description/>
  <cp:lastModifiedBy>CBA5</cp:lastModifiedBy>
  <cp:revision>2</cp:revision>
  <cp:lastPrinted>2021-01-25T13:15:00Z</cp:lastPrinted>
  <dcterms:created xsi:type="dcterms:W3CDTF">2021-01-25T13:03:00Z</dcterms:created>
  <dcterms:modified xsi:type="dcterms:W3CDTF">2021-01-25T13:15:00Z</dcterms:modified>
</cp:coreProperties>
</file>