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55" w:rsidRDefault="001C0AD5" w:rsidP="001C0AD5">
      <w:pPr>
        <w:pStyle w:val="ConsPlusTitlePage"/>
        <w:jc w:val="center"/>
      </w:pPr>
      <w:r>
        <w:rPr>
          <w:noProof/>
        </w:rPr>
        <w:drawing>
          <wp:inline distT="0" distB="0" distL="0" distR="0">
            <wp:extent cx="779145" cy="803275"/>
            <wp:effectExtent l="19050" t="0" r="190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МИНИСТЕРСТВО ИМУЩЕСТВЕННЫХ И ЗЕМЕЛЬНЫХ ОТНОШЕНИЙ</w:t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КАРАЧАЕВО-ЧЕРКЕССКОЙ РЕСПУБЛИКИ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(МИНИМУЩЕСТВО КЧР)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РАСПОРЯЖЕНИЕ</w:t>
      </w:r>
    </w:p>
    <w:p w:rsidR="001C0AD5" w:rsidRDefault="001C0AD5" w:rsidP="00B51537">
      <w:pPr>
        <w:jc w:val="center"/>
        <w:rPr>
          <w:sz w:val="28"/>
          <w:szCs w:val="28"/>
        </w:rPr>
      </w:pPr>
    </w:p>
    <w:p w:rsidR="001C0AD5" w:rsidRDefault="00F66D5C" w:rsidP="00B51537">
      <w:pPr>
        <w:jc w:val="both"/>
        <w:rPr>
          <w:sz w:val="28"/>
          <w:szCs w:val="28"/>
        </w:rPr>
      </w:pPr>
      <w:r>
        <w:rPr>
          <w:sz w:val="28"/>
          <w:szCs w:val="28"/>
        </w:rPr>
        <w:t>___.___.2022</w:t>
      </w:r>
      <w:r w:rsidR="001C0AD5">
        <w:rPr>
          <w:sz w:val="28"/>
          <w:szCs w:val="28"/>
        </w:rPr>
        <w:t xml:space="preserve">    </w:t>
      </w:r>
      <w:r w:rsidR="00034AD0">
        <w:rPr>
          <w:sz w:val="28"/>
          <w:szCs w:val="28"/>
        </w:rPr>
        <w:t xml:space="preserve">                             </w:t>
      </w:r>
      <w:r w:rsidR="001C0AD5">
        <w:rPr>
          <w:sz w:val="28"/>
          <w:szCs w:val="28"/>
        </w:rPr>
        <w:t xml:space="preserve">                                                                 </w:t>
      </w:r>
      <w:r w:rsidR="000548D4">
        <w:rPr>
          <w:sz w:val="28"/>
          <w:szCs w:val="28"/>
        </w:rPr>
        <w:t xml:space="preserve">     </w:t>
      </w:r>
      <w:r w:rsidR="001C0AD5">
        <w:rPr>
          <w:sz w:val="28"/>
          <w:szCs w:val="28"/>
        </w:rPr>
        <w:t>№ ____</w:t>
      </w:r>
    </w:p>
    <w:p w:rsidR="001C0AD5" w:rsidRPr="00470DA4" w:rsidRDefault="001C0AD5" w:rsidP="00B51537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1C0AD5" w:rsidRPr="0096718D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D5" w:rsidRPr="00EF5517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EF551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«Осуществление</w:t>
      </w:r>
      <w:r w:rsidRPr="00EF551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AD5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46B33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B46B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</w:t>
      </w:r>
      <w:r w:rsidR="00174EC4">
        <w:rPr>
          <w:rFonts w:ascii="Times New Roman" w:hAnsi="Times New Roman" w:cs="Times New Roman"/>
          <w:sz w:val="28"/>
          <w:szCs w:val="28"/>
        </w:rPr>
        <w:t xml:space="preserve">Республики от 09.10.2018 № </w:t>
      </w:r>
      <w:r w:rsidR="00B46B33">
        <w:rPr>
          <w:rFonts w:ascii="Times New Roman" w:hAnsi="Times New Roman" w:cs="Times New Roman"/>
          <w:sz w:val="28"/>
          <w:szCs w:val="28"/>
        </w:rPr>
        <w:t>227 «</w:t>
      </w:r>
      <w:r w:rsidRPr="0096718D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B46B33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целях осуществления ведомственного контроля за соблюдением трудового законодательства и иных норм трудового законодательства в подведомственных организациях </w:t>
      </w:r>
    </w:p>
    <w:p w:rsidR="00020E9D" w:rsidRDefault="00020E9D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B46B3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по осуществлению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образовательных организациях.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2. </w:t>
      </w:r>
      <w:r w:rsidR="00F66D5C">
        <w:rPr>
          <w:rFonts w:ascii="Times New Roman" w:hAnsi="Times New Roman" w:cs="Times New Roman"/>
          <w:sz w:val="28"/>
          <w:szCs w:val="28"/>
        </w:rPr>
        <w:t>Тоцкой Т.Ю., консультанту отдела</w:t>
      </w:r>
      <w:r w:rsidRPr="0096718D">
        <w:rPr>
          <w:rFonts w:ascii="Times New Roman" w:hAnsi="Times New Roman" w:cs="Times New Roman"/>
          <w:sz w:val="28"/>
          <w:szCs w:val="28"/>
        </w:rPr>
        <w:t xml:space="preserve"> по</w:t>
      </w:r>
      <w:r w:rsidR="00DE0D7B">
        <w:rPr>
          <w:rFonts w:ascii="Times New Roman" w:hAnsi="Times New Roman" w:cs="Times New Roman"/>
          <w:sz w:val="28"/>
          <w:szCs w:val="28"/>
        </w:rPr>
        <w:t xml:space="preserve"> вопросам государственной гражданской службы и организационной работы Министерства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</w:t>
      </w:r>
      <w:r w:rsidR="00174EC4">
        <w:rPr>
          <w:rFonts w:ascii="Times New Roman" w:hAnsi="Times New Roman" w:cs="Times New Roman"/>
          <w:sz w:val="28"/>
          <w:szCs w:val="28"/>
        </w:rPr>
        <w:t xml:space="preserve">во-Черкесской Республики ознакомить </w:t>
      </w:r>
      <w:r w:rsidRPr="0096718D">
        <w:rPr>
          <w:rFonts w:ascii="Times New Roman" w:hAnsi="Times New Roman" w:cs="Times New Roman"/>
          <w:sz w:val="28"/>
          <w:szCs w:val="28"/>
        </w:rPr>
        <w:t>руководителей подведомственных организаций</w:t>
      </w:r>
      <w:r w:rsidR="00174EC4">
        <w:rPr>
          <w:rFonts w:ascii="Times New Roman" w:hAnsi="Times New Roman" w:cs="Times New Roman"/>
          <w:sz w:val="28"/>
          <w:szCs w:val="28"/>
        </w:rPr>
        <w:t xml:space="preserve"> с настоящим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2262C1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A55" w:rsidRPr="0096718D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E0D7B">
        <w:rPr>
          <w:rFonts w:ascii="Times New Roman" w:hAnsi="Times New Roman" w:cs="Times New Roman"/>
          <w:sz w:val="28"/>
          <w:szCs w:val="28"/>
        </w:rPr>
        <w:t>го распоряжения оставляю за собой</w:t>
      </w:r>
      <w:r w:rsidR="00B36A55"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Default="00B36A55" w:rsidP="00B515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8D4" w:rsidRDefault="000548D4" w:rsidP="00B515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6420A3" w:rsidP="00F6073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020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E4F82">
        <w:rPr>
          <w:rFonts w:ascii="Times New Roman" w:hAnsi="Times New Roman" w:cs="Times New Roman"/>
          <w:sz w:val="28"/>
          <w:szCs w:val="28"/>
        </w:rPr>
        <w:t xml:space="preserve">      </w:t>
      </w:r>
      <w:r w:rsidR="00020E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0C9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Р.О. Баскаев</w:t>
      </w:r>
    </w:p>
    <w:p w:rsidR="00DB4448" w:rsidRDefault="00DB4448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1B7473" w:rsidRDefault="001B7473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1B7473" w:rsidRDefault="001B7473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1B7473" w:rsidRDefault="001B7473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74EC4">
        <w:rPr>
          <w:rFonts w:ascii="Times New Roman" w:hAnsi="Times New Roman" w:cs="Times New Roman"/>
          <w:sz w:val="20"/>
        </w:rPr>
        <w:t>Согласовано:</w:t>
      </w:r>
    </w:p>
    <w:p w:rsidR="00020E9D" w:rsidRPr="00174EC4" w:rsidRDefault="000478EC" w:rsidP="000478EC">
      <w:pPr>
        <w:pStyle w:val="ConsPlusNormal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Заместитель н</w:t>
      </w:r>
      <w:r w:rsidR="00020E9D" w:rsidRPr="00174EC4">
        <w:rPr>
          <w:rFonts w:ascii="Times New Roman" w:hAnsi="Times New Roman" w:cs="Times New Roman"/>
          <w:sz w:val="20"/>
        </w:rPr>
        <w:t>ачальник</w:t>
      </w:r>
      <w:r>
        <w:rPr>
          <w:rFonts w:ascii="Times New Roman" w:hAnsi="Times New Roman" w:cs="Times New Roman"/>
          <w:sz w:val="20"/>
        </w:rPr>
        <w:t>а</w:t>
      </w:r>
      <w:r w:rsidR="00020E9D" w:rsidRPr="00174EC4">
        <w:rPr>
          <w:rFonts w:ascii="Times New Roman" w:hAnsi="Times New Roman" w:cs="Times New Roman"/>
          <w:sz w:val="20"/>
        </w:rPr>
        <w:t xml:space="preserve"> юридического отдела   </w:t>
      </w:r>
      <w:r w:rsidR="00F60739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="00F60739">
        <w:rPr>
          <w:rFonts w:ascii="Times New Roman" w:hAnsi="Times New Roman" w:cs="Times New Roman"/>
          <w:sz w:val="20"/>
        </w:rPr>
        <w:t xml:space="preserve">                       </w:t>
      </w:r>
      <w:r w:rsidR="00340C97">
        <w:rPr>
          <w:rFonts w:ascii="Times New Roman" w:hAnsi="Times New Roman" w:cs="Times New Roman"/>
          <w:sz w:val="20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 М.Х. </w:t>
      </w:r>
      <w:proofErr w:type="spellStart"/>
      <w:r>
        <w:rPr>
          <w:rFonts w:ascii="Times New Roman" w:hAnsi="Times New Roman" w:cs="Times New Roman"/>
          <w:sz w:val="20"/>
        </w:rPr>
        <w:t>Утельбаева</w:t>
      </w:r>
      <w:proofErr w:type="spellEnd"/>
    </w:p>
    <w:p w:rsidR="00020E9D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C96C42" w:rsidRDefault="00C96C42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1B7473" w:rsidRPr="00174EC4" w:rsidRDefault="001B7473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020E9D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 xml:space="preserve">Исп. </w:t>
      </w:r>
      <w:r w:rsidR="00C96C42">
        <w:rPr>
          <w:rFonts w:ascii="Times New Roman" w:hAnsi="Times New Roman" w:cs="Times New Roman"/>
          <w:sz w:val="20"/>
        </w:rPr>
        <w:t>Тоцкая Т.Ю.</w:t>
      </w:r>
    </w:p>
    <w:p w:rsidR="00770B49" w:rsidRP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C96C42" w:rsidRDefault="00C96C42" w:rsidP="00020E9D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C96C42" w:rsidRPr="00174EC4" w:rsidRDefault="00C96C42" w:rsidP="00020E9D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0E9D" w:rsidRPr="00C96C42" w:rsidRDefault="00B36A55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6C42">
        <w:rPr>
          <w:rFonts w:ascii="Times New Roman" w:hAnsi="Times New Roman" w:cs="Times New Roman"/>
          <w:sz w:val="24"/>
          <w:szCs w:val="24"/>
        </w:rPr>
        <w:t>Приложение</w:t>
      </w:r>
      <w:r w:rsidR="00EF5517" w:rsidRPr="00C96C42">
        <w:rPr>
          <w:rFonts w:ascii="Times New Roman" w:hAnsi="Times New Roman" w:cs="Times New Roman"/>
          <w:sz w:val="24"/>
          <w:szCs w:val="24"/>
        </w:rPr>
        <w:t xml:space="preserve"> к распоряжению</w:t>
      </w:r>
      <w:r w:rsidR="00020E9D" w:rsidRPr="00C96C42">
        <w:rPr>
          <w:rFonts w:ascii="Times New Roman" w:hAnsi="Times New Roman" w:cs="Times New Roman"/>
          <w:sz w:val="24"/>
          <w:szCs w:val="24"/>
        </w:rPr>
        <w:t xml:space="preserve"> Министерства </w:t>
      </w:r>
    </w:p>
    <w:p w:rsidR="00020E9D" w:rsidRPr="00C96C42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6C42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020E9D" w:rsidRPr="00C96C42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96C42"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:rsidR="00B36A55" w:rsidRPr="00C96C42" w:rsidRDefault="00EF5517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C96C42">
        <w:rPr>
          <w:rFonts w:ascii="Times New Roman" w:hAnsi="Times New Roman" w:cs="Times New Roman"/>
          <w:sz w:val="24"/>
          <w:szCs w:val="24"/>
        </w:rPr>
        <w:t>от ___.___._____ № ____</w:t>
      </w: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F5517" w:rsidRPr="00770B49" w:rsidRDefault="001C0AD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B49">
        <w:rPr>
          <w:rFonts w:ascii="Times New Roman" w:hAnsi="Times New Roman" w:cs="Times New Roman"/>
          <w:i/>
          <w:sz w:val="28"/>
          <w:szCs w:val="28"/>
        </w:rPr>
        <w:t>«Осуществление</w:t>
      </w:r>
      <w:r w:rsidR="00EF5517" w:rsidRPr="00770B49">
        <w:rPr>
          <w:rFonts w:ascii="Times New Roman" w:hAnsi="Times New Roman" w:cs="Times New Roman"/>
          <w:i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770B49">
        <w:rPr>
          <w:rFonts w:ascii="Times New Roman" w:hAnsi="Times New Roman" w:cs="Times New Roman"/>
          <w:i/>
          <w:sz w:val="28"/>
          <w:szCs w:val="28"/>
        </w:rPr>
        <w:t>»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 w:rsidR="00B36A55" w:rsidRPr="00EB03F8" w:rsidRDefault="00EF5517" w:rsidP="00EB03F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</w:t>
      </w:r>
      <w:r w:rsidRPr="00EF5517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B36A55" w:rsidRPr="00EF5517" w:rsidRDefault="00B36A55" w:rsidP="00C96C4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государственного контроля (надзора)</w:t>
      </w:r>
    </w:p>
    <w:p w:rsidR="00B36A55" w:rsidRPr="0096718D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контроля (надзора) за соблюдением трудового законодательства и иных нормативных правовых актов, содержащих нормы трудового права, в </w:t>
      </w:r>
      <w:r w:rsidR="00713760" w:rsidRPr="00EF5517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EF5517">
        <w:rPr>
          <w:rFonts w:ascii="Times New Roman" w:hAnsi="Times New Roman" w:cs="Times New Roman"/>
          <w:sz w:val="28"/>
          <w:szCs w:val="28"/>
        </w:rPr>
        <w:t xml:space="preserve"> организациях (далее - государственный контроль).</w:t>
      </w:r>
    </w:p>
    <w:p w:rsidR="00B36A55" w:rsidRPr="00EF5517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265CF" w:rsidRDefault="00C96C42" w:rsidP="00C96C42">
      <w:pPr>
        <w:pStyle w:val="ConsPlusTitle"/>
        <w:tabs>
          <w:tab w:val="left" w:pos="142"/>
          <w:tab w:val="left" w:pos="1560"/>
          <w:tab w:val="left" w:pos="1701"/>
        </w:tabs>
        <w:ind w:left="720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B36A55" w:rsidRPr="00EF5517">
        <w:rPr>
          <w:rFonts w:ascii="Times New Roman" w:hAnsi="Times New Roman" w:cs="Times New Roman"/>
          <w:b w:val="0"/>
          <w:sz w:val="28"/>
          <w:szCs w:val="28"/>
        </w:rPr>
        <w:t>Наименование органа, осуществляющего</w:t>
      </w:r>
      <w:r w:rsidR="00826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6A55" w:rsidRPr="00EF5517" w:rsidRDefault="00B36A55" w:rsidP="00C96C42">
      <w:pPr>
        <w:pStyle w:val="ConsPlusTitle"/>
        <w:tabs>
          <w:tab w:val="left" w:pos="142"/>
          <w:tab w:val="left" w:pos="1560"/>
          <w:tab w:val="left" w:pos="1701"/>
        </w:tabs>
        <w:ind w:left="720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государственный</w:t>
      </w:r>
      <w:r w:rsidR="00C96C42" w:rsidRPr="00C9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C42" w:rsidRPr="00EF5517">
        <w:rPr>
          <w:rFonts w:ascii="Times New Roman" w:hAnsi="Times New Roman" w:cs="Times New Roman"/>
          <w:b w:val="0"/>
          <w:sz w:val="28"/>
          <w:szCs w:val="28"/>
        </w:rPr>
        <w:t>контроль</w:t>
      </w:r>
      <w:r w:rsidR="00C96C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5517">
        <w:rPr>
          <w:rFonts w:ascii="Times New Roman" w:hAnsi="Times New Roman" w:cs="Times New Roman"/>
          <w:b w:val="0"/>
          <w:sz w:val="28"/>
          <w:szCs w:val="28"/>
        </w:rPr>
        <w:t>(надзор)</w:t>
      </w:r>
    </w:p>
    <w:p w:rsidR="00B36A55" w:rsidRPr="0096718D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исполняет </w:t>
      </w:r>
      <w:r w:rsidR="00A6391E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(далее - Министерство).</w:t>
      </w:r>
    </w:p>
    <w:p w:rsidR="00E07DEB" w:rsidRDefault="005B7509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располагается по адресу:</w:t>
      </w:r>
      <w:r w:rsidRPr="005B7509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369000, КЧР, г.</w:t>
      </w:r>
      <w:r>
        <w:rPr>
          <w:rFonts w:ascii="Times New Roman" w:hAnsi="Times New Roman" w:cs="Times New Roman"/>
          <w:sz w:val="28"/>
          <w:szCs w:val="28"/>
        </w:rPr>
        <w:t xml:space="preserve"> Черкесск, </w:t>
      </w:r>
      <w:r w:rsidR="000548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ул. Кавказская</w:t>
      </w:r>
      <w:r w:rsidRPr="00967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5B7509" w:rsidRDefault="005B7509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служебного дня 9.00</w:t>
      </w:r>
    </w:p>
    <w:p w:rsidR="005B7509" w:rsidRDefault="005B7509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13.00-14.00</w:t>
      </w:r>
    </w:p>
    <w:p w:rsidR="00E07DEB" w:rsidRPr="0096718D" w:rsidRDefault="005B7509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служебного дня 18.00.</w:t>
      </w:r>
    </w:p>
    <w:p w:rsidR="00B36A55" w:rsidRPr="0096718D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C96C42" w:rsidP="00C96C42">
      <w:pPr>
        <w:pStyle w:val="ConsPlusTitle"/>
        <w:tabs>
          <w:tab w:val="left" w:pos="993"/>
        </w:tabs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B36A55" w:rsidRPr="00EF5517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осуществление</w:t>
      </w:r>
    </w:p>
    <w:p w:rsidR="00B36A55" w:rsidRPr="00EF5517" w:rsidRDefault="00B36A55" w:rsidP="00C96C42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EF5517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в соответствии с:</w:t>
      </w:r>
    </w:p>
    <w:p w:rsidR="00B36A55" w:rsidRPr="00A6391E" w:rsidRDefault="00A56414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36A55" w:rsidRPr="00A6391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36A55" w:rsidRPr="00A6391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2" w:history="1">
        <w:r w:rsidRPr="00A639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391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E7EC7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EC7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от </w:t>
      </w:r>
      <w:r w:rsidR="008E7EC7">
        <w:rPr>
          <w:rFonts w:ascii="Times New Roman" w:hAnsi="Times New Roman" w:cs="Times New Roman"/>
          <w:sz w:val="28"/>
          <w:szCs w:val="28"/>
        </w:rPr>
        <w:t>12.01.1996 №</w:t>
      </w:r>
      <w:r w:rsidR="00A6391E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 w:rsidR="00020E9D">
        <w:rPr>
          <w:rFonts w:ascii="Times New Roman" w:hAnsi="Times New Roman" w:cs="Times New Roman"/>
          <w:sz w:val="28"/>
          <w:szCs w:val="28"/>
        </w:rPr>
        <w:t>;</w:t>
      </w:r>
    </w:p>
    <w:p w:rsidR="008E7EC7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7EC7"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9671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E7EC7">
        <w:rPr>
          <w:rFonts w:ascii="Times New Roman" w:hAnsi="Times New Roman" w:cs="Times New Roman"/>
          <w:sz w:val="28"/>
          <w:szCs w:val="28"/>
        </w:rPr>
        <w:t>з</w:t>
      </w:r>
      <w:r w:rsidR="00020E9D">
        <w:rPr>
          <w:rFonts w:ascii="Times New Roman" w:hAnsi="Times New Roman" w:cs="Times New Roman"/>
          <w:sz w:val="28"/>
          <w:szCs w:val="28"/>
        </w:rPr>
        <w:t>ора) и муниципального контроля»;</w:t>
      </w:r>
    </w:p>
    <w:p w:rsidR="000B6E57" w:rsidRDefault="000B6E57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Указом Главы Карачаево-Черкесской Республики от 04.07.2017 № 167 «О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согласования приема на работу заместителей руководителей, главных бухгалтеров,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учреждений, заключения с ними, изменения, дополнения и прекращения трудовых дого</w:t>
      </w:r>
      <w:r w:rsidR="00020E9D">
        <w:rPr>
          <w:rFonts w:ascii="Times New Roman" w:hAnsi="Times New Roman" w:cs="Times New Roman"/>
          <w:sz w:val="28"/>
          <w:szCs w:val="28"/>
        </w:rPr>
        <w:t>воров»;</w:t>
      </w:r>
      <w:proofErr w:type="gramEnd"/>
    </w:p>
    <w:p w:rsidR="008E7EC7" w:rsidRPr="00BE0598" w:rsidRDefault="00BE0598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98">
        <w:rPr>
          <w:rFonts w:ascii="Times New Roman" w:hAnsi="Times New Roman" w:cs="Times New Roman"/>
          <w:sz w:val="28"/>
          <w:szCs w:val="28"/>
        </w:rPr>
        <w:t>Указ</w:t>
      </w:r>
      <w:r w:rsidR="005D3A5B">
        <w:rPr>
          <w:rFonts w:ascii="Times New Roman" w:hAnsi="Times New Roman" w:cs="Times New Roman"/>
          <w:sz w:val="28"/>
          <w:szCs w:val="28"/>
        </w:rPr>
        <w:t>ом</w:t>
      </w:r>
      <w:r w:rsidRPr="00BE0598">
        <w:rPr>
          <w:rFonts w:ascii="Times New Roman" w:hAnsi="Times New Roman" w:cs="Times New Roman"/>
          <w:sz w:val="28"/>
          <w:szCs w:val="28"/>
        </w:rPr>
        <w:t xml:space="preserve"> Главы Карачаево-Черкесской Республики от 02.06.2015 № 78 «</w:t>
      </w:r>
      <w:r w:rsidR="00B36A55" w:rsidRPr="00BE0598">
        <w:rPr>
          <w:rFonts w:ascii="Times New Roman" w:hAnsi="Times New Roman" w:cs="Times New Roman"/>
          <w:sz w:val="28"/>
          <w:szCs w:val="28"/>
        </w:rPr>
        <w:t>Об утверждении Положения и структуры М</w:t>
      </w:r>
      <w:r w:rsidRPr="00BE0598">
        <w:rPr>
          <w:rFonts w:ascii="Times New Roman" w:hAnsi="Times New Roman" w:cs="Times New Roman"/>
          <w:sz w:val="28"/>
          <w:szCs w:val="28"/>
        </w:rPr>
        <w:t xml:space="preserve">инистерства имущественных и земельных отношений </w:t>
      </w:r>
      <w:r w:rsidR="00B36A55" w:rsidRPr="00BE0598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DB4448" w:rsidRPr="00EF5517" w:rsidRDefault="00A56414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0E9D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EF551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EF5517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</w:t>
      </w:r>
      <w:r w:rsidR="008E7EC7" w:rsidRPr="00EF5517">
        <w:rPr>
          <w:rFonts w:ascii="Times New Roman" w:hAnsi="Times New Roman" w:cs="Times New Roman"/>
          <w:sz w:val="28"/>
          <w:szCs w:val="28"/>
        </w:rPr>
        <w:t>т 02.12.2015 № 334 «</w:t>
      </w:r>
      <w:r w:rsidR="00B36A55" w:rsidRPr="00EF551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работникам государственных учреждений </w:t>
      </w:r>
      <w:r w:rsidR="008E7EC7" w:rsidRPr="00EF5517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B36A55" w:rsidRDefault="00A56414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20E9D" w:rsidRPr="00DB4448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DB44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 xml:space="preserve">сской Республики </w:t>
      </w:r>
      <w:r w:rsidR="00D70199" w:rsidRPr="00DB4448">
        <w:rPr>
          <w:rFonts w:ascii="Times New Roman" w:hAnsi="Times New Roman" w:cs="Times New Roman"/>
          <w:sz w:val="28"/>
          <w:szCs w:val="28"/>
        </w:rPr>
        <w:t>от 02.09.2011 № 289 «</w:t>
      </w:r>
      <w:r w:rsidR="00B36A55" w:rsidRPr="00DB4448">
        <w:rPr>
          <w:rFonts w:ascii="Times New Roman" w:hAnsi="Times New Roman" w:cs="Times New Roman"/>
          <w:sz w:val="28"/>
          <w:szCs w:val="28"/>
        </w:rPr>
        <w:t>О порядке осуществления органами исполнительной власти Карачаево-Черкесской Республики функций и полномочий учредителя государственного учреждения Карачаево-Черкесской</w:t>
      </w:r>
      <w:r w:rsidR="00020E9D" w:rsidRPr="00DB4448">
        <w:rPr>
          <w:rFonts w:ascii="Times New Roman" w:hAnsi="Times New Roman" w:cs="Times New Roman"/>
          <w:sz w:val="28"/>
          <w:szCs w:val="28"/>
        </w:rPr>
        <w:t xml:space="preserve"> Республики»;</w:t>
      </w:r>
    </w:p>
    <w:p w:rsidR="00DB4448" w:rsidRPr="00DB4448" w:rsidRDefault="00A56414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B4448" w:rsidRPr="00DB44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B4448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>сской Республики от 19.09.2012 № 377</w:t>
      </w:r>
      <w:r w:rsidR="00DB4448" w:rsidRPr="00DB4448">
        <w:rPr>
          <w:rFonts w:ascii="Times New Roman" w:hAnsi="Times New Roman" w:cs="Times New Roman"/>
          <w:sz w:val="28"/>
          <w:szCs w:val="28"/>
        </w:rPr>
        <w:t xml:space="preserve"> «О</w:t>
      </w:r>
      <w:r w:rsidR="00DB4448">
        <w:rPr>
          <w:rFonts w:ascii="Times New Roman" w:hAnsi="Times New Roman" w:cs="Times New Roman"/>
          <w:sz w:val="28"/>
          <w:szCs w:val="28"/>
        </w:rPr>
        <w:t>б определении ведомственной подчиненности предприятий и республиканских государственных Карачаево-Черкесских  республиканских государственных унитарных и казенных предприятий и республиканских государственных бюджетных,</w:t>
      </w:r>
      <w:r w:rsidR="00075A48">
        <w:rPr>
          <w:rFonts w:ascii="Times New Roman" w:hAnsi="Times New Roman" w:cs="Times New Roman"/>
          <w:sz w:val="28"/>
          <w:szCs w:val="28"/>
        </w:rPr>
        <w:t xml:space="preserve"> </w:t>
      </w:r>
      <w:r w:rsidR="00DB4448">
        <w:rPr>
          <w:rFonts w:ascii="Times New Roman" w:hAnsi="Times New Roman" w:cs="Times New Roman"/>
          <w:sz w:val="28"/>
          <w:szCs w:val="28"/>
        </w:rPr>
        <w:t>автономных и казенных учреждений</w:t>
      </w:r>
      <w:r w:rsidR="00075A48">
        <w:rPr>
          <w:rFonts w:ascii="Times New Roman" w:hAnsi="Times New Roman" w:cs="Times New Roman"/>
          <w:sz w:val="28"/>
          <w:szCs w:val="28"/>
        </w:rPr>
        <w:t>»</w:t>
      </w:r>
      <w:r w:rsidR="008B705F">
        <w:rPr>
          <w:rFonts w:ascii="Times New Roman" w:hAnsi="Times New Roman" w:cs="Times New Roman"/>
          <w:sz w:val="28"/>
          <w:szCs w:val="28"/>
        </w:rPr>
        <w:t>;</w:t>
      </w:r>
    </w:p>
    <w:p w:rsidR="00DB4448" w:rsidRPr="008E2C23" w:rsidRDefault="000B6E57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Законом 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Карачаево-Черкесской Республики от 22.07.2005 № </w:t>
      </w:r>
      <w:r w:rsidRPr="008E2C23">
        <w:rPr>
          <w:rFonts w:ascii="Times New Roman" w:hAnsi="Times New Roman" w:cs="Times New Roman"/>
          <w:sz w:val="28"/>
          <w:szCs w:val="28"/>
          <w:u w:val="single"/>
        </w:rPr>
        <w:t>71-РЗ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 «Об управлении государственной собственностью Карачаево-Черкесской Республики».</w:t>
      </w:r>
    </w:p>
    <w:p w:rsidR="005E5DC2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перечня нормативных правовых актов, регулирующих осуществление государственного контроля (надзора), на официальном сайте Министерства в сети Интернет, а также в соответствующих разделах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D70199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и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D7019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1B7473" w:rsidP="001B7473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B36A55" w:rsidRPr="002A2691">
        <w:rPr>
          <w:rFonts w:ascii="Times New Roman" w:hAnsi="Times New Roman" w:cs="Times New Roman"/>
          <w:b w:val="0"/>
          <w:sz w:val="28"/>
          <w:szCs w:val="28"/>
        </w:rPr>
        <w:t>Предмет государственного контроля (надзора)</w:t>
      </w:r>
    </w:p>
    <w:p w:rsidR="00B36A55" w:rsidRPr="0096718D" w:rsidRDefault="00B36A55" w:rsidP="00C96C42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C96C42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 сведения, содержащиеся в представленных документах, по основным направлениям деятельности проверяемой организации с рассмотрением следующих вопросов: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распорядка и дисциплины труда;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оплаты и нормирования труда;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рабочего времени и времени отдыха;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охраны и условий труда;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соблюдения гарантий и компенсаций, предоставляемых работникам;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обучения по охране труда работников рабочих профессий, руководителей и специалистов;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повышения квалификации специалистов по охране труда;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социального партнерства в сфере труда;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выполнения условий коллективного договора или соглашения;</w:t>
      </w:r>
    </w:p>
    <w:p w:rsidR="00B36A55" w:rsidRPr="0096718D" w:rsidRDefault="00B36A55" w:rsidP="00C96C42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финансирования мероприятий по охране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исполнения мероприятий коллективного договора путем проведения анализа представленных документов на предмет их соответствия трудовому законодательству и иным нормативным правовым актам, содержащим нормы трудового права, проведения оценки соблюдения трудовых прав и гарантий работников.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1918F1" w:rsidP="001918F1">
      <w:pPr>
        <w:pStyle w:val="ConsPlusTitle"/>
        <w:tabs>
          <w:tab w:val="left" w:pos="709"/>
        </w:tabs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D839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A55" w:rsidRPr="002A2691">
        <w:rPr>
          <w:rFonts w:ascii="Times New Roman" w:hAnsi="Times New Roman" w:cs="Times New Roman"/>
          <w:b w:val="0"/>
          <w:sz w:val="28"/>
          <w:szCs w:val="28"/>
        </w:rPr>
        <w:t>Права и обязанности должностных лиц при осуществлении</w:t>
      </w:r>
    </w:p>
    <w:p w:rsidR="00B36A55" w:rsidRPr="002A269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1918F1" w:rsidP="001918F1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="00B36A55" w:rsidRPr="0096718D">
        <w:rPr>
          <w:rFonts w:ascii="Times New Roman" w:hAnsi="Times New Roman" w:cs="Times New Roman"/>
          <w:sz w:val="28"/>
          <w:szCs w:val="28"/>
        </w:rPr>
        <w:t>Уполномоченное Министерством на исполнение государственного контроля (надзора) должностное лицо (далее - уполномоченное должностное лицо) при исполнении государственного контроля (надзора) имеет право:</w:t>
      </w:r>
    </w:p>
    <w:p w:rsidR="00B36A55" w:rsidRPr="0096718D" w:rsidRDefault="00B36A55" w:rsidP="001918F1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запрашивать у руководителей подведомственных организаций и их представителей и безвозмездно получать от них документы, объяснения, информацию, необходимые для осуществления ведомственного контроля;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предъявлять руководителям подведомственных организаций и их представителям обязательные для исполнения акты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вносить предложения о привлечении виновных лиц подведомственных организаций, допустивших нарушения трудового законодательства, к дисциплинарной ответственности;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привлекать к проверке экспертов и представителей экспертных организаций.</w:t>
      </w:r>
    </w:p>
    <w:p w:rsidR="00B36A55" w:rsidRPr="0096718D" w:rsidRDefault="001918F1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r w:rsidR="00455152">
        <w:rPr>
          <w:rFonts w:ascii="Times New Roman" w:hAnsi="Times New Roman" w:cs="Times New Roman"/>
          <w:sz w:val="28"/>
          <w:szCs w:val="28"/>
        </w:rPr>
        <w:t>.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при осуществлении государственного контроля (надзора) обязано: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8" w:history="1">
        <w:r w:rsidRPr="00DD24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24C0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утвержденные распоряжением Правительства Росс</w:t>
      </w:r>
      <w:r w:rsidR="00DD24C0">
        <w:rPr>
          <w:rFonts w:ascii="Times New Roman" w:hAnsi="Times New Roman" w:cs="Times New Roman"/>
          <w:sz w:val="28"/>
          <w:szCs w:val="28"/>
        </w:rPr>
        <w:t>ийской Федерации от 19.04.2016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своевременно и в полном объеме исполнять предоставленные в соответствии с законодательством Российской Федерации и законодательством Карачаево-Черкесской Республики полномочия по предупреждению, выявлению и пресечению нарушений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законодательство Карачаево-Черкесской Республики, права и законные интересы подведомственных организаций, проверка которых проводится;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проводить пр</w:t>
      </w:r>
      <w:r w:rsidR="00DF63AD">
        <w:rPr>
          <w:rFonts w:ascii="Times New Roman" w:hAnsi="Times New Roman" w:cs="Times New Roman"/>
          <w:sz w:val="28"/>
          <w:szCs w:val="28"/>
        </w:rPr>
        <w:t>оверку в соответствии с приказом (распоряжением)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ее проведении;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 препятствовать руководителю подведомственной организации, иному должностному лицу или уполномоченному представителю руководителя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предоставлять руководителю подведомственной организации информацию и документы, относящиеся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результатами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руководителем подведомственной организации в порядке, установленном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настоящим Административным регламентом;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927D17">
        <w:rPr>
          <w:rFonts w:ascii="Times New Roman" w:hAnsi="Times New Roman" w:cs="Times New Roman"/>
          <w:sz w:val="28"/>
          <w:szCs w:val="28"/>
        </w:rPr>
        <w:t xml:space="preserve">документарной и (или) </w:t>
      </w:r>
      <w:r w:rsidRPr="0096718D">
        <w:rPr>
          <w:rFonts w:ascii="Times New Roman" w:hAnsi="Times New Roman" w:cs="Times New Roman"/>
          <w:sz w:val="28"/>
          <w:szCs w:val="28"/>
        </w:rPr>
        <w:t>выездной проверки по просьбе руководителя подведомственной организации, иного должностного лица или уполномоченного представителя подведомственной организации ознакомить их с положениями Административного регламента, в соответствии с которым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осуществить запись о проверке, проведенной в подведомственной организации, в журнале учета проверок (при его наличии).</w:t>
      </w:r>
    </w:p>
    <w:p w:rsidR="00B36A55" w:rsidRPr="006D49C8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при осуществлении государственного контроля (надзора) запрещается требовать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19" w:history="1">
        <w:r w:rsidRPr="006D49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D49C8">
        <w:rPr>
          <w:rFonts w:ascii="Times New Roman" w:hAnsi="Times New Roman" w:cs="Times New Roman"/>
          <w:sz w:val="28"/>
          <w:szCs w:val="28"/>
        </w:rPr>
        <w:t>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1918F1" w:rsidP="001918F1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B36A55" w:rsidRPr="00D95868">
        <w:rPr>
          <w:rFonts w:ascii="Times New Roman" w:hAnsi="Times New Roman" w:cs="Times New Roman"/>
          <w:b w:val="0"/>
          <w:sz w:val="28"/>
          <w:szCs w:val="28"/>
        </w:rPr>
        <w:t>Права и обязанности лиц, в отношении которых осуществляются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мероприятия по государственному контролю (надзору)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организации, иное должностное лицо или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уполномоченный представитель руководителя подведомственной организации, в отношении которой осуществляются мероприятия по государственному контролю (надзору), имеет право: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получать от уполномоченного должностного лица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36A55" w:rsidRPr="00EB68F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20" w:history="1">
        <w:r w:rsidRPr="00EB68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B68F9">
        <w:rPr>
          <w:rFonts w:ascii="Times New Roman" w:hAnsi="Times New Roman" w:cs="Times New Roman"/>
          <w:sz w:val="28"/>
          <w:szCs w:val="28"/>
        </w:rPr>
        <w:t>;</w:t>
      </w:r>
    </w:p>
    <w:p w:rsidR="00B36A55" w:rsidRPr="002A7C8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органом государственного контроля (надзора), исполняющим государственного контроля (надзора),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21" w:history="1">
        <w:r w:rsidRPr="002A7C8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7C8F">
        <w:rPr>
          <w:rFonts w:ascii="Times New Roman" w:hAnsi="Times New Roman" w:cs="Times New Roman"/>
          <w:sz w:val="28"/>
          <w:szCs w:val="28"/>
        </w:rPr>
        <w:t>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уполномоченного должностного лица;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обжаловать действия (бездействие) уполномоченного должностного лица, повлекшие за собой нарушение прав подведомственной организации, его руководителя или законных интересов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возмещение вреда, причиненного подведомственной организации вследствие действий (бездействия) уполномоченного должностного лица, признанных в установленном законодательством Российской Федерации порядке неправомерными, включая упущенную выгоду (неполученный доход), в соответствии с гражданским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которой осуществляются мероприятия по контролю (надзору), обязан: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по запросу уполномоченного должностного лица информацию и документы, связанные с предметом проводимой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обеспечить уполномоченному должностному лицу, а также участвующим в проверке экспертам и представителям экспертных организаций, беспрепятственный доступ на территорию подведомственной организации, в используемые при осуществлении деятельности подведомственной организации здания, строения, сооружения, помещения, к используемым подведомственной организации оборудованию и инструментам;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присутствовать лично или обеспечить присутствие должностных лиц или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уполномоченных представителей руководителя подведомственной организации, ответственных за соблюдение трудового законодательства.</w:t>
      </w:r>
    </w:p>
    <w:p w:rsidR="00EB03F8" w:rsidRPr="00D95868" w:rsidRDefault="00EB03F8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1918F1" w:rsidP="001918F1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1.7. </w:t>
      </w:r>
      <w:r w:rsidR="00B36A55" w:rsidRPr="00D95868">
        <w:rPr>
          <w:rFonts w:ascii="Times New Roman" w:hAnsi="Times New Roman" w:cs="Times New Roman"/>
          <w:b w:val="0"/>
          <w:sz w:val="28"/>
          <w:szCs w:val="28"/>
        </w:rPr>
        <w:t>Описание результата осуществления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осуществления государственного контроля (надзора) является акт о проведенной проверке.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1918F1" w:rsidP="001918F1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 w:rsidR="00B36A55" w:rsidRPr="00D95868">
        <w:rPr>
          <w:rFonts w:ascii="Times New Roman" w:hAnsi="Times New Roman" w:cs="Times New Roman"/>
          <w:b w:val="0"/>
          <w:sz w:val="28"/>
          <w:szCs w:val="28"/>
        </w:rPr>
        <w:t>Исчерпывающие перечни документов и (или) информации,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5868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D95868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осуществления государственного контроля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(надзора) и достижения целей и задач проведения проверки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и</w:t>
      </w:r>
      <w:r w:rsidR="009C5ACE">
        <w:rPr>
          <w:rFonts w:ascii="Times New Roman" w:hAnsi="Times New Roman" w:cs="Times New Roman"/>
          <w:sz w:val="28"/>
          <w:szCs w:val="28"/>
        </w:rPr>
        <w:t>стребуемых в ходе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подведомственной организации, </w:t>
      </w:r>
      <w:r w:rsidR="009C5ACE">
        <w:rPr>
          <w:rFonts w:ascii="Times New Roman" w:hAnsi="Times New Roman" w:cs="Times New Roman"/>
          <w:sz w:val="28"/>
          <w:szCs w:val="28"/>
        </w:rPr>
        <w:t xml:space="preserve">в </w:t>
      </w:r>
      <w:r w:rsidRPr="0096718D">
        <w:rPr>
          <w:rFonts w:ascii="Times New Roman" w:hAnsi="Times New Roman" w:cs="Times New Roman"/>
          <w:sz w:val="28"/>
          <w:szCs w:val="28"/>
        </w:rPr>
        <w:t>отношении которой осуществляются мероприятия по государственному контролю (надзору):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Устав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Коллективный договор, приложения к нему.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Номенклатура дел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акты, в том числе правила внутреннего трудового распорядка, положение об оплате труда, стимулирующих выплатах, расходовании внебюджетных средств.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Штатное расписание; тарификационный список.</w:t>
      </w:r>
    </w:p>
    <w:p w:rsidR="006D2CA8" w:rsidRPr="000B6E57" w:rsidRDefault="006D2CA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6E57">
        <w:rPr>
          <w:rFonts w:ascii="Times New Roman" w:hAnsi="Times New Roman" w:cs="Times New Roman"/>
          <w:sz w:val="28"/>
          <w:szCs w:val="28"/>
        </w:rPr>
        <w:t>Согласование</w:t>
      </w:r>
      <w:r w:rsidR="00541252" w:rsidRPr="000B6E57">
        <w:rPr>
          <w:rFonts w:ascii="Times New Roman" w:hAnsi="Times New Roman" w:cs="Times New Roman"/>
          <w:sz w:val="28"/>
          <w:szCs w:val="28"/>
        </w:rPr>
        <w:t xml:space="preserve"> приема на работу заместителей руководителей, главных бухгалтеров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подведомственных организаций</w:t>
      </w:r>
      <w:r w:rsidR="000B6E57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7D5D0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работниках</w:t>
      </w:r>
      <w:r w:rsidR="00B36A55" w:rsidRPr="0096718D">
        <w:rPr>
          <w:rFonts w:ascii="Times New Roman" w:hAnsi="Times New Roman" w:cs="Times New Roman"/>
          <w:sz w:val="28"/>
          <w:szCs w:val="28"/>
        </w:rPr>
        <w:t>, их квалификационные характеристики.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Личные дела работников, в том числе личные листки по учету кадров, медицинские заключения об отсутствии противопоказаний по состоянию здоровья для работы в </w:t>
      </w:r>
      <w:r w:rsidR="005D3A5B">
        <w:rPr>
          <w:rFonts w:ascii="Times New Roman" w:hAnsi="Times New Roman" w:cs="Times New Roman"/>
          <w:sz w:val="28"/>
          <w:szCs w:val="28"/>
        </w:rPr>
        <w:t>подведомственных организациях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6E3F93">
        <w:rPr>
          <w:rFonts w:ascii="Times New Roman" w:hAnsi="Times New Roman" w:cs="Times New Roman"/>
          <w:sz w:val="28"/>
          <w:szCs w:val="28"/>
        </w:rPr>
        <w:t>, заключенные с работниками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D55C9B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трудовым договорам с работниками.</w:t>
      </w:r>
    </w:p>
    <w:p w:rsidR="00D55C9B" w:rsidRPr="0096718D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трудовых договоров.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книжки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Заявления работников о приеме на работу; приказы о приеме на работу.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Табель учета рабочего времени; график работы и дежурства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об отпусках, командировках.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сверхурочной работы.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регистрации командировочных удостоверений.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 поощрении.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График прохождения аттестации, утвержденный руководителем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организации; приказы об оплате труда по результатам аттестации.</w:t>
      </w:r>
    </w:p>
    <w:p w:rsidR="00B36A55" w:rsidRDefault="00B36A55" w:rsidP="00455152">
      <w:pPr>
        <w:pStyle w:val="ConsPlusNormal"/>
        <w:spacing w:before="100" w:beforeAutospacing="1" w:after="100" w:afterAutospacing="1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нормативные правовые акты по охране труда в организации (положения, инструкции, журналы ознакомления).</w:t>
      </w:r>
    </w:p>
    <w:p w:rsidR="001918F1" w:rsidRPr="0096718D" w:rsidRDefault="001918F1" w:rsidP="00455152">
      <w:pPr>
        <w:pStyle w:val="ConsPlusNormal"/>
        <w:spacing w:before="100" w:beforeAutospacing="1" w:after="100" w:afterAutospacing="1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D2CA8" w:rsidRDefault="001918F1" w:rsidP="001918F1">
      <w:pPr>
        <w:pStyle w:val="ConsPlusNormal"/>
        <w:spacing w:before="220" w:after="12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22" w:history="1">
        <w:r w:rsidR="00B36A55" w:rsidRPr="006D2CA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B36A55" w:rsidRPr="006D2CA8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 на работника организации.</w:t>
      </w:r>
    </w:p>
    <w:p w:rsidR="00E15577" w:rsidRPr="0096718D" w:rsidRDefault="00E15577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95868" w:rsidRDefault="00B36A55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D95868">
        <w:rPr>
          <w:rFonts w:ascii="Times New Roman" w:hAnsi="Times New Roman" w:cs="Times New Roman"/>
          <w:b w:val="0"/>
          <w:sz w:val="28"/>
          <w:szCs w:val="28"/>
        </w:rPr>
        <w:t>Требования к порядку осуществления</w:t>
      </w:r>
    </w:p>
    <w:p w:rsidR="00B36A55" w:rsidRPr="00D95868" w:rsidRDefault="00D95868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455152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B36A55" w:rsidRPr="00D95868">
        <w:rPr>
          <w:rFonts w:ascii="Times New Roman" w:hAnsi="Times New Roman" w:cs="Times New Roman"/>
          <w:b w:val="0"/>
          <w:sz w:val="28"/>
          <w:szCs w:val="28"/>
        </w:rPr>
        <w:t>Порядок информирования об осуществлении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 w:rsidRPr="0096718D">
        <w:rPr>
          <w:rFonts w:ascii="Times New Roman" w:hAnsi="Times New Roman" w:cs="Times New Roman"/>
          <w:sz w:val="28"/>
          <w:szCs w:val="28"/>
        </w:rPr>
        <w:t>Разъяснения по вопросам осуществления государственного контроля (надзора), сведений о ходе осуществления государственного контроля (надзора), в том числе с использованием государственной информационной систе</w:t>
      </w:r>
      <w:r w:rsidR="007624DE">
        <w:rPr>
          <w:rFonts w:ascii="Times New Roman" w:hAnsi="Times New Roman" w:cs="Times New Roman"/>
          <w:sz w:val="28"/>
          <w:szCs w:val="28"/>
        </w:rPr>
        <w:t>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624DE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в Министерстве при личном обращении заинтересованных лиц (непосредственно информирование);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B36A55" w:rsidRPr="001C57A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использованием сети "Интернет" на официальном сайте Министерства </w:t>
      </w:r>
      <w:r w:rsidR="001C57AD" w:rsidRPr="001C57AD">
        <w:rPr>
          <w:rFonts w:ascii="Times New Roman" w:hAnsi="Times New Roman" w:cs="Times New Roman"/>
          <w:sz w:val="28"/>
          <w:szCs w:val="28"/>
        </w:rPr>
        <w:t>http://minizo.kchgov.ru/</w:t>
      </w:r>
      <w:r w:rsidR="001C57A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455152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18F1">
        <w:rPr>
          <w:rFonts w:ascii="Times New Roman" w:hAnsi="Times New Roman" w:cs="Times New Roman"/>
          <w:sz w:val="28"/>
          <w:szCs w:val="28"/>
        </w:rPr>
        <w:t>н</w:t>
      </w:r>
      <w:r w:rsidR="00B36A55" w:rsidRPr="001918F1">
        <w:rPr>
          <w:rFonts w:ascii="Times New Roman" w:hAnsi="Times New Roman" w:cs="Times New Roman"/>
          <w:sz w:val="28"/>
          <w:szCs w:val="28"/>
        </w:rPr>
        <w:t>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www.gosuslugi.ru;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путем письменного обращения заинтересованного лица (по почте или с использованием средств факсимильной связи);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Консультации по вопросам осуществления государственного контроля (надзора) осуществляются на безвозмездной основе уполномоченным лицом по телефону или на основании поступивших обращений в письменной форме, или в форме электронного документа, либо на личном приеме.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непосредственного консультирования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принятом решении по конкретному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 месте размещения на официальном Интернет-сайте Министерства информации о сроках осуществления государственного контроля (надзора) 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выдержки из нормативных локальных актов;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месте нахождения, почтовых и электронных адресах и контактных телефонах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входящих номерах обращений, зарегистрированных в системе электронного делопроизводства Министерства по вопросам осуществления государственного контроля (надзора),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принятом решении по конкретному письменному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 (наименование, номер, дата принятия нормативного правового акта);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принятия от заинтересованных лиц необходимых сведений.</w:t>
      </w:r>
    </w:p>
    <w:p w:rsidR="00B36A55" w:rsidRPr="0096718D" w:rsidRDefault="00B36A55" w:rsidP="00455152">
      <w:pPr>
        <w:pStyle w:val="ConsPlusNormal"/>
        <w:spacing w:before="22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Информация о порядке осуществления государственного контроля (надзора) предоставляется бесплатно.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Порядок, форма и место размещения справочной информации,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в том числе на стендах в местах нахождения органа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Справочная информация, к которой относится: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и графики работы Министерства, его структурных подразделений;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справочные телефоны структурного подразделения Министерства, осуществляющего государственный контроль (надзор),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Министерства, в сети Интернет,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размещаются на официальном сайте Министерства, в сети Интернет, в федеральном реестре и на Едином портале государственных и муниципальных услуг (функций).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справочной информации в установленном порядке на своем официальном сайте, а также в соответствующем разделе федерального реестра.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Формирование и размещение на официальном сайте Министерства и в государс</w:t>
      </w:r>
      <w:r w:rsidR="0019346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9346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Региональной государственной информационной системой, обеспечивающей предоставление в электронной форме государственных услуг (осуществление функций), утвержденной </w:t>
      </w:r>
      <w:hyperlink r:id="rId23" w:history="1">
        <w:r w:rsidRPr="001934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193462">
        <w:rPr>
          <w:rFonts w:ascii="Times New Roman" w:hAnsi="Times New Roman" w:cs="Times New Roman"/>
          <w:sz w:val="28"/>
          <w:szCs w:val="28"/>
        </w:rPr>
        <w:t>сской Республики от 25.12.2013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474.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Сведения о размере платы за услуги участвующих в проверке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экспертов и представителей экспертных организаций, взимаемой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lastRenderedPageBreak/>
        <w:t>с подведомственной организации, в отношении которой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проводятся мероприятия по осуществлению государственного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плата за услуги участвующих в проверке экспертов и представителей экспертных организаций с подведомственной организации не взимается.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Сроки осуществления государственного контроля (надзора)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Продолжительность каждой проверки, осуществляемой в рамках осуществления ведомственного контроля (надзора), не должна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на основании мотивированных предложений уполномоченного должностного лица, срок проведения проверки продлевается Министром или лицом, его замещающим, но не более чем на 20 рабочих дней.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4551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Осуществление государственного контроля (надзора) включает в себя следующие административные процедуры: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организацию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проведение 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проведение плановой документарной проверки;</w:t>
      </w:r>
    </w:p>
    <w:p w:rsidR="00B36A55" w:rsidRPr="00721D9A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21D9A">
        <w:rPr>
          <w:rFonts w:ascii="Times New Roman" w:hAnsi="Times New Roman" w:cs="Times New Roman"/>
          <w:sz w:val="28"/>
          <w:szCs w:val="28"/>
        </w:rPr>
        <w:t>4) осуществление внеплановой документарной проверки (данная административная процедура включается в административные регламенты, не связанные с ведомственным контролем);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5) проведение внеплановой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6) составление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рассмотрение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направление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3.1.1.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Организация проведения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по организации </w:t>
      </w:r>
      <w:r w:rsidR="00193462">
        <w:rPr>
          <w:rFonts w:ascii="Times New Roman" w:hAnsi="Times New Roman" w:cs="Times New Roman"/>
          <w:sz w:val="28"/>
          <w:szCs w:val="28"/>
        </w:rPr>
        <w:t>и проведению проверки –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проверки, утвержденного по форме согласно приложению 1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Уполномоченным должностным лицом, ответственным за выполнение административн</w:t>
      </w:r>
      <w:r w:rsidR="00B55AE5">
        <w:rPr>
          <w:rFonts w:ascii="Times New Roman" w:hAnsi="Times New Roman" w:cs="Times New Roman"/>
          <w:sz w:val="28"/>
          <w:szCs w:val="28"/>
        </w:rPr>
        <w:t>ой процедуры, является специалист отдела по вопросам государственной граждан</w:t>
      </w:r>
      <w:r w:rsidR="00034AD0">
        <w:rPr>
          <w:rFonts w:ascii="Times New Roman" w:hAnsi="Times New Roman" w:cs="Times New Roman"/>
          <w:sz w:val="28"/>
          <w:szCs w:val="28"/>
        </w:rPr>
        <w:t>с</w:t>
      </w:r>
      <w:r w:rsidR="00B55AE5">
        <w:rPr>
          <w:rFonts w:ascii="Times New Roman" w:hAnsi="Times New Roman" w:cs="Times New Roman"/>
          <w:sz w:val="28"/>
          <w:szCs w:val="28"/>
        </w:rPr>
        <w:t>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</w:t>
      </w:r>
      <w:r w:rsidR="00872F16">
        <w:rPr>
          <w:rFonts w:ascii="Times New Roman" w:hAnsi="Times New Roman" w:cs="Times New Roman"/>
          <w:sz w:val="28"/>
          <w:szCs w:val="28"/>
        </w:rPr>
        <w:t>ицо осуществляет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указываются: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фамилия, имя, отчество должность уполномоченного должностного лица, осуществляющего проверку;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должен быть издан не менее чем за 10 рабочих дней до даты начала ее проведения (в случае проведения внеплановой проверки - не менее чем за 5 рабочих дней).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лицо, не позднее чем за 3 рабочих дня до начала проведения плановой проверки и не менее чем за 24 часа до начала проведения внеплановой проверки, уведомляет проверяемую организацию о проведении проверки посредством направления заверенной в установленном порядке ко</w:t>
      </w:r>
      <w:r w:rsidR="00872F16">
        <w:rPr>
          <w:rFonts w:ascii="Times New Roman" w:hAnsi="Times New Roman" w:cs="Times New Roman"/>
          <w:sz w:val="28"/>
          <w:szCs w:val="28"/>
        </w:rPr>
        <w:t>пии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 заказным почтовым отправлением с уведомлением о вручении или иным доступным способом.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поступления в Министерство обращений граждан, информации от органов государственной власти Карачаево-Черкесской Республики, органов местного самоуправления муниципальных образований Карачаево-Черкесской Республики, из средств массовой информации о нарушениях подведомственными организациями трудового законодательства и иных нормативных правовых актов, содержащих нормы трудового права, уведомление о начале проведения внеплановой выездной проверки не производится.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истечения срока, установленного для устранения подведомственной организацией выявленных нарушений трудового законодательства и иных нормативных правовых актов, содержащих нормы трудового права, указанных в ранее выданном Министерством акте проверки, уведомление о начале проведения внеплановой выездной проверки не производится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организации проведения внеплановой выездной проверки уполномоченное должностное лицо</w:t>
      </w:r>
      <w:r w:rsidR="00872F16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Проверяемая организация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Министерство в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письменной форме возражения в отношении акта проверки. Проверяемая организация вправе приложить к таким возражениям документы, подтверждающие обоснованность таких возражений, или их заверенные копии, в согласованный срок передать их в Министерство.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уполномоченного должностного лица проверяемой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наличии согласия проверяемой организации 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проверяемой организации.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проверяемой организации способом, обеспечивающим подтверждение указанного документа, считается полученным проверяемой организацией.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выполнения проверки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административной процедуры определяются в соответствии с основаниями для организации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</w:t>
      </w:r>
      <w:r w:rsidR="00872F16">
        <w:rPr>
          <w:rFonts w:ascii="Times New Roman" w:hAnsi="Times New Roman" w:cs="Times New Roman"/>
          <w:sz w:val="28"/>
          <w:szCs w:val="28"/>
        </w:rPr>
        <w:t>тивной процедуры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r w:rsidRPr="00721D9A">
        <w:rPr>
          <w:rFonts w:ascii="Times New Roman" w:hAnsi="Times New Roman" w:cs="Times New Roman"/>
          <w:sz w:val="28"/>
          <w:szCs w:val="28"/>
        </w:rPr>
        <w:t>управления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31. Способом фиксации результата администра</w:t>
      </w:r>
      <w:r w:rsidR="00872F16">
        <w:rPr>
          <w:rFonts w:ascii="Times New Roman" w:hAnsi="Times New Roman" w:cs="Times New Roman"/>
          <w:sz w:val="28"/>
          <w:szCs w:val="28"/>
        </w:rPr>
        <w:t>тивной процедуры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3.1.2.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выездной проверки</w:t>
      </w:r>
    </w:p>
    <w:p w:rsidR="00B36A55" w:rsidRPr="00600A9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 по организации и проведению плановой вые</w:t>
      </w:r>
      <w:r w:rsidR="008E7126">
        <w:rPr>
          <w:rFonts w:ascii="Times New Roman" w:hAnsi="Times New Roman" w:cs="Times New Roman"/>
          <w:sz w:val="28"/>
          <w:szCs w:val="28"/>
        </w:rPr>
        <w:t>здной проверки -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8E7126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выездная проверка проводится по месту нахождения подлежащей проверке организации, подведомственной Министерству, либо по месту фактического осуществления такой организацией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выездная проверка начинается с предъявления служебного удостоверения уполномоченного должностного лица, обязательного ознакомления руководителя или уполномоченного руково</w:t>
      </w:r>
      <w:r w:rsidR="008E7126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выездной проверки и с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полномочиями проводящих выездную проверку лиц, а также с целями, задачами, основаниями проведения 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 осуществл</w:t>
      </w:r>
      <w:r w:rsidR="008E7126">
        <w:rPr>
          <w:rFonts w:ascii="Times New Roman" w:hAnsi="Times New Roman" w:cs="Times New Roman"/>
          <w:sz w:val="28"/>
          <w:szCs w:val="28"/>
        </w:rPr>
        <w:t>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выездной проверки и оформления ее результатов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выездной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плановой выездной проверки.</w:t>
      </w: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30AA6" w:rsidRPr="0096718D" w:rsidRDefault="00330A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3.1.3.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документарной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 по организации и проведению плановой документа</w:t>
      </w:r>
      <w:r w:rsidR="00662249">
        <w:rPr>
          <w:rFonts w:ascii="Times New Roman" w:hAnsi="Times New Roman" w:cs="Times New Roman"/>
          <w:sz w:val="28"/>
          <w:szCs w:val="28"/>
        </w:rPr>
        <w:t xml:space="preserve">рной проверки - издание распоряжение </w:t>
      </w:r>
      <w:r w:rsidRPr="0096718D">
        <w:rPr>
          <w:rFonts w:ascii="Times New Roman" w:hAnsi="Times New Roman" w:cs="Times New Roman"/>
          <w:sz w:val="28"/>
          <w:szCs w:val="28"/>
        </w:rPr>
        <w:t>Министерства о проведении плановой документарной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662249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Предметом плановой документарной проверки являются сведения, содержащиеся в документах проверяемой организации, которые связаны с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документарная проверка проводится по месту нахождения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процессе проведения п</w:t>
      </w:r>
      <w:r w:rsidR="00C70F43">
        <w:rPr>
          <w:rFonts w:ascii="Times New Roman" w:hAnsi="Times New Roman" w:cs="Times New Roman"/>
          <w:sz w:val="28"/>
          <w:szCs w:val="28"/>
        </w:rPr>
        <w:t>лановой документарной проверки у</w:t>
      </w:r>
      <w:r w:rsidRPr="0096718D">
        <w:rPr>
          <w:rFonts w:ascii="Times New Roman" w:hAnsi="Times New Roman" w:cs="Times New Roman"/>
          <w:sz w:val="28"/>
          <w:szCs w:val="28"/>
        </w:rPr>
        <w:t>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обязательных требований, Министерство готовит и направляет в адрес проверяемой организации мотивированный запрос за подписью Министра с требованием представить иные необходимые для рассмотрения в ходе проведения плановой документарной проверки документы. К запросу прилагается </w:t>
      </w:r>
      <w:r w:rsidR="00C70F43">
        <w:rPr>
          <w:rFonts w:ascii="Times New Roman" w:hAnsi="Times New Roman" w:cs="Times New Roman"/>
          <w:sz w:val="28"/>
          <w:szCs w:val="28"/>
        </w:rPr>
        <w:t>заверенная печатью копия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руководителя или уполномоченного руководителем представителя. Проверяемая организация вправе представить указанные в запросе документы в форме электронных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если в ходе проведения плановой документарной проверки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у Министерства документах и (или) полученным в ходе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информация об этом направляется проверяемой организации с требованием представить в течение 10 рабочих дней необходимые пояснения в письменной форме.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Проверяемая организация, представляющая в Министерство пояснения относительно выявленных в представленных документах ошибок и (или) противоречий, вправе дополнительно представить в Министерство документы, подтверждающие достоверность ранее представленных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Проверяющий рассматривает представленные руководителем или уполномоченным руководителем представителем пояснения и документы, подтверждающие достоверность ранее представленных документов. При проведении плановой документарной проверки уполномоченное должностное лицо не вправе требовать представления документов, информации, если они не относятся к предмету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Срок проведения плановой документарной проверки не может превышать 20 рабочих дней. В исключительных случаях, связанных со значительным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объемом проверки, в том числе с получением дополнительной информации, проведением экспертизы, на основании мотивированного предложения должностного лица (лиц), осуществляющего (осуществляющих) проверку, срок проведения проверки и оформления ее результатов продлевается руководителем органа, осуществляющего ведомственный контроль,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 в течение рабочего дня</w:t>
      </w:r>
      <w:r w:rsidR="00C70F43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82599F" w:rsidRDefault="0082599F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2599F">
        <w:rPr>
          <w:rFonts w:ascii="Times New Roman" w:hAnsi="Times New Roman" w:cs="Times New Roman"/>
          <w:b w:val="0"/>
          <w:sz w:val="28"/>
          <w:szCs w:val="28"/>
        </w:rPr>
        <w:t xml:space="preserve">3.1.4. </w:t>
      </w:r>
      <w:r w:rsidR="00B36A55" w:rsidRPr="0082599F">
        <w:rPr>
          <w:rFonts w:ascii="Times New Roman" w:hAnsi="Times New Roman" w:cs="Times New Roman"/>
          <w:b w:val="0"/>
          <w:sz w:val="28"/>
          <w:szCs w:val="28"/>
        </w:rPr>
        <w:t>Проведение внеплановой документарной проверки</w:t>
      </w:r>
    </w:p>
    <w:p w:rsidR="00B36A55" w:rsidRPr="0082599F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82599F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проведению внеплановой документарной проверки (далее административ</w:t>
      </w:r>
      <w:r w:rsidR="00C70F43" w:rsidRPr="0082599F">
        <w:rPr>
          <w:rFonts w:ascii="Times New Roman" w:hAnsi="Times New Roman" w:cs="Times New Roman"/>
          <w:sz w:val="28"/>
          <w:szCs w:val="28"/>
        </w:rPr>
        <w:t>ная процедура) - издание распоряжения</w:t>
      </w:r>
      <w:r w:rsidRPr="0082599F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документарной проверки.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процедуры, является специалис</w:t>
      </w:r>
      <w:r w:rsidR="00C70F43" w:rsidRPr="0082599F">
        <w:rPr>
          <w:rFonts w:ascii="Times New Roman" w:hAnsi="Times New Roman" w:cs="Times New Roman"/>
          <w:sz w:val="28"/>
          <w:szCs w:val="28"/>
        </w:rPr>
        <w:t>т отдела по вопросам государственной гражданской службы и организационной работы</w:t>
      </w:r>
      <w:r w:rsidRPr="0082599F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Внеплановые проверки проводятся Министерством в случаях: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истечения срока исполнения подведомственной организации требований об устранении нарушений трудового законодательства, указанных в ранее выданном акте проверки;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поступления в Министерство: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9F">
        <w:rPr>
          <w:rFonts w:ascii="Times New Roman" w:hAnsi="Times New Roman" w:cs="Times New Roman"/>
          <w:sz w:val="28"/>
          <w:szCs w:val="28"/>
        </w:rPr>
        <w:t>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Карачаев</w:t>
      </w:r>
      <w:r w:rsidR="00C70F43" w:rsidRPr="0082599F">
        <w:rPr>
          <w:rFonts w:ascii="Times New Roman" w:hAnsi="Times New Roman" w:cs="Times New Roman"/>
          <w:sz w:val="28"/>
          <w:szCs w:val="28"/>
        </w:rPr>
        <w:t>о-Черкесской Республики в сети «Интернет»</w:t>
      </w:r>
      <w:r w:rsidRPr="0082599F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Карачаев</w:t>
      </w:r>
      <w:r w:rsidR="00C70F43" w:rsidRPr="0082599F">
        <w:rPr>
          <w:rFonts w:ascii="Times New Roman" w:hAnsi="Times New Roman" w:cs="Times New Roman"/>
          <w:sz w:val="28"/>
          <w:szCs w:val="28"/>
        </w:rPr>
        <w:t>о-Черкесской Республики в</w:t>
      </w:r>
      <w:proofErr w:type="gramEnd"/>
      <w:r w:rsidR="00C70F43" w:rsidRPr="0082599F">
        <w:rPr>
          <w:rFonts w:ascii="Times New Roman" w:hAnsi="Times New Roman" w:cs="Times New Roman"/>
          <w:sz w:val="28"/>
          <w:szCs w:val="28"/>
        </w:rPr>
        <w:t xml:space="preserve"> сети </w:t>
      </w:r>
      <w:r w:rsidR="00C70F43" w:rsidRPr="0082599F">
        <w:rPr>
          <w:rFonts w:ascii="Times New Roman" w:hAnsi="Times New Roman" w:cs="Times New Roman"/>
          <w:sz w:val="28"/>
          <w:szCs w:val="28"/>
        </w:rPr>
        <w:lastRenderedPageBreak/>
        <w:t>«Интернет»</w:t>
      </w:r>
      <w:r w:rsidRPr="0082599F">
        <w:rPr>
          <w:rFonts w:ascii="Times New Roman" w:hAnsi="Times New Roman" w:cs="Times New Roman"/>
          <w:sz w:val="28"/>
          <w:szCs w:val="28"/>
        </w:rPr>
        <w:t xml:space="preserve"> о фактах нарушений в подведомственной организации трудового законодательства, повлекших возникновение угрозы причинения вреда жизни и (или) здоровью работников подведомственной организации;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жалобы или заявления работника подведомственной организации о нарушении руководителем подведомственной организации его трудовых прав.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Анонимные обращения не могут служить основанием для проведения внеплановых проверок.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9F">
        <w:rPr>
          <w:rFonts w:ascii="Times New Roman" w:hAnsi="Times New Roman" w:cs="Times New Roman"/>
          <w:sz w:val="28"/>
          <w:szCs w:val="28"/>
        </w:rPr>
        <w:t>Предметом внеплановой документарной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по месту нахождения организации.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 процессе проведения внеплановой документарной проверки уполномоченным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9F">
        <w:rPr>
          <w:rFonts w:ascii="Times New Roman" w:hAnsi="Times New Roman" w:cs="Times New Roman"/>
          <w:sz w:val="28"/>
          <w:szCs w:val="28"/>
        </w:rPr>
        <w:t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проверяемым требований законодательства, уполномоченное должностное лицо готовит и направляет в его адрес мотивированный запрос за подписью Министра с требованием представить иные необходимые для рассмотрения в ходе проведения внеплановой документарной проверки документы.</w:t>
      </w:r>
      <w:proofErr w:type="gramEnd"/>
      <w:r w:rsidRPr="0082599F">
        <w:rPr>
          <w:rFonts w:ascii="Times New Roman" w:hAnsi="Times New Roman" w:cs="Times New Roman"/>
          <w:sz w:val="28"/>
          <w:szCs w:val="28"/>
        </w:rPr>
        <w:t xml:space="preserve"> К запросу прилагается з</w:t>
      </w:r>
      <w:r w:rsidR="00C70F43" w:rsidRPr="0082599F">
        <w:rPr>
          <w:rFonts w:ascii="Times New Roman" w:hAnsi="Times New Roman" w:cs="Times New Roman"/>
          <w:sz w:val="28"/>
          <w:szCs w:val="28"/>
        </w:rPr>
        <w:t xml:space="preserve">аверенная печатью копия распоряжения </w:t>
      </w:r>
      <w:r w:rsidRPr="0082599F">
        <w:rPr>
          <w:rFonts w:ascii="Times New Roman" w:hAnsi="Times New Roman" w:cs="Times New Roman"/>
          <w:sz w:val="28"/>
          <w:szCs w:val="28"/>
        </w:rPr>
        <w:t>Министерства о проведении проверки.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проверяемой организации или его уполномоченного представителя. Проверяемая организация вправе представить указанные в запросе документы в форме электронных документов.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99F">
        <w:rPr>
          <w:rFonts w:ascii="Times New Roman" w:hAnsi="Times New Roman" w:cs="Times New Roman"/>
          <w:sz w:val="28"/>
          <w:szCs w:val="28"/>
        </w:rPr>
        <w:t>Проверяемая организация, представляющая в Министерство пояснения относительно выявленных в представленных документах ошибок и (или) противоречий трудовому законодательству и иным нормативным правовым актам, содержащим нормы трудового права, вправе дополнительно представить в Министерство документы, подтверждающие достоверность ранее представленных документов.</w:t>
      </w:r>
      <w:proofErr w:type="gramEnd"/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Уполномоченное должностное лицо рассматривает представленные руководителем или уполномоченным руководителем представителем пояснения и документы, подтверждающие достоверность ранее представленных документов.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Министерство не вправе требовать у проверяемой организации сведения и документы, не относящиеся к </w:t>
      </w:r>
      <w:r w:rsidRPr="0082599F">
        <w:rPr>
          <w:rFonts w:ascii="Times New Roman" w:hAnsi="Times New Roman" w:cs="Times New Roman"/>
          <w:sz w:val="28"/>
          <w:szCs w:val="28"/>
        </w:rPr>
        <w:lastRenderedPageBreak/>
        <w:t>предмету проверки.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не может превышать 20 рабочих дней.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документарной проверки и оформления ее результатов.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</w:t>
      </w:r>
      <w:r w:rsidR="00A10094" w:rsidRPr="0082599F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82599F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законодательства Российской Федерации и Карачаево-Черкесской Республики.</w:t>
      </w:r>
    </w:p>
    <w:p w:rsidR="00B36A55" w:rsidRPr="0082599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2599F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внеплановой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82599F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3.1.5</w:t>
      </w:r>
      <w:r w:rsidR="00BA60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внеплановой выездной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проведению внеплановой выездной проверки (далее - административная</w:t>
      </w:r>
      <w:r w:rsidR="00D128C2">
        <w:rPr>
          <w:rFonts w:ascii="Times New Roman" w:hAnsi="Times New Roman" w:cs="Times New Roman"/>
          <w:sz w:val="28"/>
          <w:szCs w:val="28"/>
        </w:rPr>
        <w:t xml:space="preserve"> процедура),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процедуры, является спе</w:t>
      </w:r>
      <w:r w:rsidR="00D128C2">
        <w:rPr>
          <w:rFonts w:ascii="Times New Roman" w:hAnsi="Times New Roman" w:cs="Times New Roman"/>
          <w:sz w:val="28"/>
          <w:szCs w:val="28"/>
        </w:rPr>
        <w:t>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внеплановой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по месту нахождения организации, подлежащей проверке, либо по месту фактического осуществления ею своей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начинается с предъявления служебного удостоверения уполномоченного должностного лица, обязательного ознакомления руководителя или уполномоченного руково</w:t>
      </w:r>
      <w:r w:rsidR="00A60E6F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 и с полномочиями проводящих выездную проверку лиц, а также с целями,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задачами, основаниями проведения внеплановой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</w:t>
      </w:r>
      <w:r w:rsidR="00A60E6F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</w:t>
      </w:r>
      <w:r w:rsidR="00A60E6F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внеплановой выездной проверки и оформления ее результатов уполномоченное должностное лицо готовит в теч</w:t>
      </w:r>
      <w:r w:rsidR="00A60E6F">
        <w:rPr>
          <w:rFonts w:ascii="Times New Roman" w:hAnsi="Times New Roman" w:cs="Times New Roman"/>
          <w:sz w:val="28"/>
          <w:szCs w:val="28"/>
        </w:rPr>
        <w:t>ение рабочего дня проект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выездной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права, предусмотренными законодательством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трудового законодательства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акт внеплановой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82599F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3.1.6</w:t>
      </w:r>
      <w:r w:rsidR="00BA60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Составление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составлению акта проверки (далее - административная процедура) является ее завершение в установленный срок.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A60E6F">
        <w:rPr>
          <w:rFonts w:ascii="Times New Roman" w:hAnsi="Times New Roman" w:cs="Times New Roman"/>
          <w:sz w:val="28"/>
          <w:szCs w:val="28"/>
        </w:rPr>
        <w:t xml:space="preserve">ры, является специалист отдела по вопросам </w:t>
      </w:r>
      <w:r w:rsidR="00A60E6F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 результатам проверки уполномоченное должностное лицо составляет </w:t>
      </w:r>
      <w:hyperlink w:anchor="P629" w:history="1">
        <w:r w:rsidRPr="00A60E6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проверки в двух экземплярах по форме согласно приложению 2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организации, подлежащей проверке.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Один из экземпляров акта проверки вручается руководителю или уполномоченному руководителем представителю организации, подведомственной Министер</w:t>
      </w:r>
      <w:r w:rsidR="006601C1">
        <w:rPr>
          <w:rFonts w:ascii="Times New Roman" w:hAnsi="Times New Roman" w:cs="Times New Roman"/>
          <w:sz w:val="28"/>
          <w:szCs w:val="28"/>
        </w:rPr>
        <w:t>ству</w:t>
      </w:r>
      <w:r w:rsidRPr="0096718D">
        <w:rPr>
          <w:rFonts w:ascii="Times New Roman" w:hAnsi="Times New Roman" w:cs="Times New Roman"/>
          <w:sz w:val="28"/>
          <w:szCs w:val="28"/>
        </w:rPr>
        <w:t>, под расписку об ознакомлении либо об отказе от ознакомления с актом проверки и его подписания.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отказа в ознакомлении с актом проверки уполномоченное должностное лицо направляет акт проверки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 Максимальный срок оформления акта проверки составляет 2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проведенной экспертизы, акт проверки составляется в срок, не превышающий 3 рабочих дней после дня завершения проверки, и вручается руководителю или уполномоченному руководителем представителю подведомственной организации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вносит запись о проведении проверки в </w:t>
      </w:r>
      <w:hyperlink w:anchor="P741" w:history="1">
        <w:r w:rsidRPr="00F4306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по форме согласно приложению 3 к настоящему должностному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Форма журнала утверждена в соответствии с типовой формой </w:t>
      </w:r>
      <w:hyperlink r:id="rId24" w:history="1">
        <w:r w:rsidRPr="00F4306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приложения 4 к приказу Министерства экономического развития Росс</w:t>
      </w:r>
      <w:r w:rsidR="00F4306C">
        <w:rPr>
          <w:rFonts w:ascii="Times New Roman" w:hAnsi="Times New Roman" w:cs="Times New Roman"/>
          <w:sz w:val="28"/>
          <w:szCs w:val="28"/>
        </w:rPr>
        <w:t>ийской Федерации от 30.04.2009 № 141 «</w:t>
      </w:r>
      <w:r w:rsidRPr="0096718D">
        <w:rPr>
          <w:rFonts w:ascii="Times New Roman" w:hAnsi="Times New Roman" w:cs="Times New Roman"/>
          <w:sz w:val="28"/>
          <w:szCs w:val="28"/>
        </w:rPr>
        <w:t>О реализации</w:t>
      </w:r>
      <w:r w:rsidR="00F4306C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9671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4306C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о проведенной проверке должна содержать сведения о наименовании органа, проводившего проверку, датах начала и окончания проверки, времени ее проведения, правовых основаниях, целях, задачах и предмете проверки, выявленных нарушениях, а также фамилии, имена, отчества и должности лиц, проводящих проверку, их подписи.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 При несоответствии журнала учета проверок установленным требованиям запись об этом вносится в акт проверки с указанием конкретных нарушений требований к оформлению журнала.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Приостановление исполнения административной процедуры федеральным 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82599F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3.1.7</w:t>
      </w:r>
      <w:r w:rsidR="00BA60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Рассмотрение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проверки (далее - административная процедура) является поступление акта проверки Министру.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Министр.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Министр рассматривает акт проверки на предмет наличия или отсутствия нарушений трудового законодательства и иных нормативных правовых актов, содержащих нормы трудового права, а также наличия оснований для принятия следующих решений: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списания акта проверки, содержащего сведения об отсутствии нарушений трудового законодательства Российской Федерации, в дело проверки организации;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8D">
        <w:rPr>
          <w:rFonts w:ascii="Times New Roman" w:hAnsi="Times New Roman" w:cs="Times New Roman"/>
          <w:sz w:val="28"/>
          <w:szCs w:val="28"/>
        </w:rPr>
        <w:t>направления обращения в Государственную инспекцию труда в Карачаево-Черкесской Республики;</w:t>
      </w:r>
      <w:proofErr w:type="gramEnd"/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внеплановой проверки по истечении срока, установленного для устранения выявленных нарушений трудового законодательства, указанных в акте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5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в соответствии со следующими основаниями: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списания акта проверки является отсутствие нарушений трудового законодательства и иных нормативных правовых актов, содержащих нормы трудового права, зафиксированных в акте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основанием для направления обращения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Карачаево-Черкесской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 xml:space="preserve"> Республики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3" w:name="P367"/>
      <w:bookmarkEnd w:id="3"/>
      <w:proofErr w:type="gramStart"/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Министра о списании акта проверки в дело проверки организации или о составлении обращения в Государственную инспекцию труда в Карачаево-Черкесской Республики.</w:t>
      </w:r>
      <w:proofErr w:type="gramEnd"/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резолюция Министра на акте проверки, содержащая одно из решений, предусмотренных в </w:t>
      </w:r>
      <w:hyperlink w:anchor="P367" w:history="1">
        <w:r w:rsidRPr="00D951F9">
          <w:rPr>
            <w:rFonts w:ascii="Times New Roman" w:hAnsi="Times New Roman" w:cs="Times New Roman"/>
            <w:sz w:val="28"/>
            <w:szCs w:val="28"/>
          </w:rPr>
          <w:t>пункте 82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4059A1" w:rsidRDefault="0082599F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3.1.8</w:t>
      </w:r>
      <w:r w:rsidR="00BA60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>Направление обращения в Государственную инспекцию труда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в Карачаево-Черкесской Республике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обращению в Государственную инспекцию труда в Карачаево-Черкесской Республике является принятие решения Министра о направлении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D951F9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готовит обращение с копией акта проверки; акт проверки подписывает Министр.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Обращение и копия акта проверки направляется в Государственную инспекцию труда в Карачаево-Черкесской Республики.</w:t>
      </w:r>
      <w:proofErr w:type="gramEnd"/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3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выполнении административной процедуры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составление обращения с приложением копии акта плановой и (или) внеплановой проверки и направление обращения в Государственную инспекцию труда в Карачаево-Черкесской Республики.</w:t>
      </w:r>
      <w:proofErr w:type="gramEnd"/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обращения.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D7386" w:rsidRDefault="00BA60B1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7386">
        <w:rPr>
          <w:rFonts w:ascii="Times New Roman" w:hAnsi="Times New Roman" w:cs="Times New Roman"/>
          <w:b w:val="0"/>
          <w:sz w:val="28"/>
          <w:szCs w:val="28"/>
        </w:rPr>
        <w:t>Порядок и формы контроля за осуществлением государственного контроля (надзора)</w:t>
      </w:r>
    </w:p>
    <w:p w:rsidR="00FD7386" w:rsidRDefault="00FD7386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6A55" w:rsidRPr="004059A1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60B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и исполнением должностными лицами Министерства положений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регламента иных нормативных актов, устанавливающих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требования к осуществлению государственного контроля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(надзора), а также за принятием ими решений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4971" w:rsidRPr="0096718D" w:rsidRDefault="00B36A55" w:rsidP="001E4971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Министерства положений административного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 осу</w:t>
      </w:r>
      <w:r w:rsidR="00E62CF3">
        <w:rPr>
          <w:rFonts w:ascii="Times New Roman" w:hAnsi="Times New Roman" w:cs="Times New Roman"/>
          <w:sz w:val="28"/>
          <w:szCs w:val="28"/>
        </w:rPr>
        <w:t>щест</w:t>
      </w:r>
      <w:r w:rsidR="001E4971">
        <w:rPr>
          <w:rFonts w:ascii="Times New Roman" w:hAnsi="Times New Roman" w:cs="Times New Roman"/>
          <w:sz w:val="28"/>
          <w:szCs w:val="28"/>
        </w:rPr>
        <w:t>вляется начальником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E4971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(далее - текущий контроль).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правильность принятых решений при проведении плановых (внеплановых) документарных (выездных) проверок и по результатам их проведения.</w:t>
      </w:r>
    </w:p>
    <w:p w:rsidR="003F311C" w:rsidRPr="0096718D" w:rsidRDefault="00B36A55" w:rsidP="003F311C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текущего контроля в случае выявления нарушений на</w:t>
      </w:r>
      <w:r w:rsidR="00892B13">
        <w:rPr>
          <w:rFonts w:ascii="Times New Roman" w:hAnsi="Times New Roman" w:cs="Times New Roman"/>
          <w:sz w:val="28"/>
          <w:szCs w:val="28"/>
        </w:rPr>
        <w:t>чальник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92B13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гражданской службы и организационной работы </w:t>
      </w:r>
      <w:r w:rsidRPr="0096718D">
        <w:rPr>
          <w:rFonts w:ascii="Times New Roman" w:hAnsi="Times New Roman" w:cs="Times New Roman"/>
          <w:sz w:val="28"/>
          <w:szCs w:val="28"/>
        </w:rPr>
        <w:t>дает указания по устранению выявленных нарушений и контролирует их устранение.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соответствии с периодичностью, устанавливаемой начальником </w:t>
      </w:r>
      <w:r w:rsidRPr="00DF26AC">
        <w:rPr>
          <w:rFonts w:ascii="Times New Roman" w:hAnsi="Times New Roman" w:cs="Times New Roman"/>
          <w:sz w:val="28"/>
          <w:szCs w:val="28"/>
        </w:rPr>
        <w:t>управления</w:t>
      </w:r>
      <w:r w:rsidRPr="0096718D">
        <w:rPr>
          <w:rFonts w:ascii="Times New Roman" w:hAnsi="Times New Roman" w:cs="Times New Roman"/>
          <w:sz w:val="28"/>
          <w:szCs w:val="28"/>
        </w:rPr>
        <w:t>, но не реже одного раза в год.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(надзора), в том числе порядок и формы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за полнотой и качеством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Контроль за полнотой и качеством осуществления государственного контроля (надзора) включает в себя проведение плановых и внеплановых проверок, выявление и устранение нарушений прав заявителя, рассмотрение обращения заявителя (представителя заявителя), содержащего жалобу на решения, действия (бездействие) должностных лиц Министерства, принятие по данному обращению решений и подготовку ответа заявителю (представителю заявителя) по результатам рассмотрения обращения.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осуществления государственного контроля (надзора) формируется комиссия, состав которой утверждается приказом Министра.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Акт подписывается председателем и членами комиссии.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обеспечивается формирование </w:t>
      </w:r>
      <w:hyperlink w:anchor="P816" w:history="1">
        <w:r w:rsidRPr="00446F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446F5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мероприятий по контролю (надзору) (далее - план проверок) проверок на предстоящий календарный год, утвержденного по форме, согласно приложению 4 к настоящему Административному регламенту (далее -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должен содержать следующие сведения: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полное наименование подведомственной организации, деятельность которого подлежит проверке;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подведомственной организации (адрес фактического осуществления деятельности);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цель проверки и основание для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На основе проведенного анализа уполномоченным должностным лицом в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срок до 10 ноября года, предшествующего году проверки, формируется проект плана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Сформированный проект плана проверок не позднее 15 ноября года, предшествующего году проверки, направляется на утверждение Министру или лицу, его замещающему.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Министр или лицо, его замещающее, в срок до 15 декабря года, предшествующего году проверки, утверждает проект плана проверок (далее - утвержденный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в течение 10 рабочих дней после утверждения размещается на сайте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Внесение изменений в утвержденный план проверок допускается только в случае невозможности проведения плановой проверки в связи с ликвидацией подведомственной организации или ее реорганизацией, а также при наступлении обстоятельств непреодолимой силы.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об изменениях, внесенных в утвержденный план проверок, размещаются на сайте Министерства в течение 10 рабочих дней со дня их внесения.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Внеплановая проверка проводится по конкретному письменному обращению заявителя (представителя заявителя) в Министерство на решения, действия (бездействие) должностных лиц </w:t>
      </w:r>
      <w:r w:rsidRPr="000D3B3D">
        <w:rPr>
          <w:rFonts w:ascii="Times New Roman" w:hAnsi="Times New Roman" w:cs="Times New Roman"/>
          <w:sz w:val="28"/>
          <w:szCs w:val="28"/>
        </w:rPr>
        <w:t>управления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во время проведения проверки либо в связи с истечением сроков, установленных для устранения ранее выявленных нарушений.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осуществлением государственного контроля (надзора),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 w:rsidRPr="000D3B3D">
        <w:rPr>
          <w:rFonts w:ascii="Times New Roman" w:hAnsi="Times New Roman" w:cs="Times New Roman"/>
          <w:sz w:val="28"/>
          <w:szCs w:val="28"/>
        </w:rPr>
        <w:t>управление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сообщает в письменной форме заявителю (представителю заявителя).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Министерства за решения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действия (бездействие), принимаемые (осуществляемые) ими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осуществлении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правильность оформления и законность документов, подготавливаемых для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соблюдение порядка проведения проверки, за правильность оформления и своевременную подготовку ответа на обращение заявителя, акта проверки, за законность и достоверность сведений, отраженных в данных документах, за сохранность материалов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За соблюдение должностными лицами Министерства сроков рассмотрения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обращений заявителей, за правильность оформления и законность подготавливаемых должностными лицами Министерства ответов на обращения заявителей, составляемого акта проверки, за соблюдение сроков их составления несет ответственность начальник отдела по вопросам кадровой, правовой работы и противодействия коррупции.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Должностное лицо (должностные лица) Министерства в случае ненадлежащего исполнения соответственно функций, служебных обязанностей, совершения противоправных действий (бездействия) при осуществлении государственного контроля (надзора), несут ответственность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 за решения, действия (бездействие), принимаемые (осуществляемые) в ходе осуществления государственного контроля (надзора), закрепляется в их должностных регламентах в соответствии с требованиями законодательства Российской Федерации.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за осуществлением государственного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(надзора), в том числе стороны граждан,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их объединений и организаций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осуществлением государственного контроля (надзора), включают в себя: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осуществлением государственного контроля (надзора), при проведении текущего контроля и 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в рамках контроля за осуществлением государственного контроля (надзора), вправе: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обращаться с жалобой на принятое решение или на действия (бездействие) должностных лиц </w:t>
      </w:r>
      <w:r w:rsidRPr="000D3B3D">
        <w:rPr>
          <w:rFonts w:ascii="Times New Roman" w:hAnsi="Times New Roman" w:cs="Times New Roman"/>
          <w:sz w:val="28"/>
          <w:szCs w:val="28"/>
        </w:rPr>
        <w:t>управления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ходе осуществления государственного контроля (надзора), в досудебном (внесудебном) порядке в соответствии с законодательством.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Должностные лица Министерства обязаны: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принять и в установленные законодательством сроки рассмотреть жалобу заявителя (представителя заявителя) на действия (бездействие) специалистов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Министерства, а также принимаемые ими решения при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при обращении заявителя (представителя заявителя)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заявителю (представителю заявителя) возможность ознакомиться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V.</w:t>
      </w:r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r w:rsidR="002C4B5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решений,</w:t>
      </w:r>
    </w:p>
    <w:p w:rsidR="002C4B5E" w:rsidRPr="00CE5046" w:rsidRDefault="002C4B5E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действий (бездействия) органов, осуществляющих государственный контроль (надзор), а также их должностных лиц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(осуществляемых)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осуществления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Действия (бездействие) и решения должностных лиц Министерства, принятые (осуществленные) в ходе осуществления государственного контроля (надзора) могут быть обжалованы в досудебном (внесудебном) порядке.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Предмет досудебного (внесудебного)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действия (бездействие) и решения должностных лиц Министерства, принятые (осуществленные) в ходе осуществления государственного контроля (надзора).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с жалобой в том числе в следующих случаях: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об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нарушение срока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Карачаево-Черкесской Республики для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Карачаево-Черкесской Республики, для осуществления государственного контроля (надзора), у заявителя;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5) отказ в осуществлении государственного контроля (надзора), если основания отказа не предусмотрены федеральными законами и принятыми в соответствии с ними иными нормативными правовыми актами Карачаево-Черкесской Республики,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осуществлении государственного контроля (надзора) платы, не предусмотренной нормативными правовыми актами Российской Федерации, нормативными правовыми актами Карачаево-Черкесской Республики;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отказ органа, осуществляющего государственный контроль (надзор); должностного лица органа, осуществляющего государственный контроль (надзор) или их работников, в исправлении допущенных ими опечаток и ошибок в выданных в результате осуществления государственного контроля (надзора) документах либо нарушение установленного срока таких исправлений.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9) приостановление осуществления государственного контроля (надзора),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осуществлении государственного контроля (надзора) документов или информации, отсутствие и (или) недостоверность которых не указывались при первоначальном отказе в приеме документов, необходимых для осуществления государственного надзора (контроля),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A9671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96718">
        <w:rPr>
          <w:rFonts w:ascii="Times New Roman" w:hAnsi="Times New Roman" w:cs="Times New Roman"/>
          <w:sz w:val="28"/>
          <w:szCs w:val="28"/>
        </w:rPr>
        <w:t xml:space="preserve"> Феде</w:t>
      </w:r>
      <w:r w:rsidR="00A96718" w:rsidRPr="00A96718">
        <w:rPr>
          <w:rFonts w:ascii="Times New Roman" w:hAnsi="Times New Roman" w:cs="Times New Roman"/>
          <w:sz w:val="28"/>
          <w:szCs w:val="28"/>
        </w:rPr>
        <w:t>рального закона от 27.07.2010 № 273</w:t>
      </w:r>
      <w:r w:rsidR="00A96718">
        <w:rPr>
          <w:rFonts w:ascii="Times New Roman" w:hAnsi="Times New Roman" w:cs="Times New Roman"/>
          <w:sz w:val="28"/>
          <w:szCs w:val="28"/>
        </w:rPr>
        <w:t>-ФЗ «</w:t>
      </w:r>
      <w:r w:rsidRPr="009671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9671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5B" w:rsidRDefault="005D3A5B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5B" w:rsidRPr="0096718D" w:rsidRDefault="005D3A5B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Перечень оснований для приостановления рассмотрения жалобы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случаев, в которых ответ на жалобу не дается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B36A55" w:rsidRPr="00CE5046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 xml:space="preserve">Жалоба может быть оставлена без ответа в случаях, установленных </w:t>
      </w:r>
      <w:hyperlink r:id="rId26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</w:t>
      </w:r>
      <w:r w:rsidR="0015276B" w:rsidRPr="00CE5046">
        <w:rPr>
          <w:rFonts w:ascii="Times New Roman" w:hAnsi="Times New Roman" w:cs="Times New Roman"/>
          <w:sz w:val="28"/>
          <w:szCs w:val="28"/>
        </w:rPr>
        <w:t>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 w:rsidRPr="00CE504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CE5046">
        <w:rPr>
          <w:rFonts w:ascii="Times New Roman" w:hAnsi="Times New Roman" w:cs="Times New Roman"/>
          <w:sz w:val="28"/>
          <w:szCs w:val="28"/>
        </w:rPr>
        <w:t xml:space="preserve">. Уведомление либо сообщение об оставлении обращения без ответа с указанием причин направляется заявителю (представителю заявителя) в случаях и в сроки, установленные </w:t>
      </w:r>
      <w:hyperlink r:id="rId27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ерации»</w:t>
      </w:r>
      <w:r w:rsidRPr="00CE504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5.4.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Основания для начала процедуры досудебного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(внесудебного) обжалования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</w:t>
      </w:r>
      <w:r w:rsidRPr="0096718D">
        <w:rPr>
          <w:rFonts w:ascii="Times New Roman" w:hAnsi="Times New Roman" w:cs="Times New Roman"/>
          <w:sz w:val="28"/>
          <w:szCs w:val="28"/>
        </w:rPr>
        <w:t xml:space="preserve">) обжалования действий (бездействия) и решений должностных лиц Министерства, принятых (осуществленных) в ходе осуществления государственного контроля (надзора),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является жалоба, поступившая в Министерство.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Рассмотрение направленной заявителем (представителем заявителя) в Министерстве указанной жалобы осуществляется в соответствии с Федеральным </w:t>
      </w:r>
      <w:hyperlink r:id="rId28" w:history="1">
        <w:r w:rsidRPr="001527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5276B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Жалоба в форме электронного документа может быть направлена по адресу электронной почты Министерства предусмотренному в </w:t>
      </w:r>
      <w:hyperlink w:anchor="P165" w:history="1">
        <w:r w:rsidRPr="00843EB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843EB4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5.5.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Права заинтересованных лиц на получение информации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документов, необходимых для обоснования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5.6.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 и уполномоченные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рассмотрение жалобы лица, которым может быть направлена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жалоба заявителя в досудебном (внесудебном) порядке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5B" w:rsidRDefault="00B36A55" w:rsidP="005D3A5B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в досудебном (внесудебном) порядке может адресовать жалобу на действия (бездействие) и решения должностных лиц Министерства, принятые (осуществленные) в ходе осуществления государственно</w:t>
      </w:r>
      <w:r w:rsidR="005D3A5B">
        <w:rPr>
          <w:rFonts w:ascii="Times New Roman" w:hAnsi="Times New Roman" w:cs="Times New Roman"/>
          <w:sz w:val="28"/>
          <w:szCs w:val="28"/>
        </w:rPr>
        <w:t>го контроля (надзора), Министру.</w:t>
      </w:r>
    </w:p>
    <w:p w:rsidR="00B36A55" w:rsidRPr="00226159" w:rsidRDefault="005D3A5B" w:rsidP="005D3A5B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6159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226159">
        <w:rPr>
          <w:rFonts w:ascii="Times New Roman" w:hAnsi="Times New Roman" w:cs="Times New Roman"/>
          <w:sz w:val="28"/>
          <w:szCs w:val="28"/>
        </w:rPr>
        <w:t>Прием жалоб осуществляется по адресу и в часы работы Министерства, указанные в пункте 2.1.1 административного регламента.</w:t>
      </w: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5B" w:rsidRDefault="005D3A5B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3A5B" w:rsidRPr="0096718D" w:rsidRDefault="005D3A5B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57AC6" w:rsidRDefault="00857AC6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5.7.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Жалоба рассматривается в течение 30 дней со дня ее регистрации в Министерстве.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5.8.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Результат досудебного (внесудебного) обжалования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применительно к каждой процедуре либо инстанции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рассмотрения жалобы Министерство удовлетворяет жалобу или отказывает в ее удовлетворении.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одного из указанных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 (претензии).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Порядок подготовки ответа и направления его заявителю (представителю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заявителя) установлен Федеральным </w:t>
      </w:r>
      <w:hyperlink r:id="rId29" w:history="1">
        <w:r w:rsidRPr="007669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11">
        <w:rPr>
          <w:rFonts w:ascii="Times New Roman" w:hAnsi="Times New Roman" w:cs="Times New Roman"/>
          <w:sz w:val="28"/>
          <w:szCs w:val="28"/>
        </w:rPr>
        <w:t xml:space="preserve"> о</w:t>
      </w:r>
      <w:r w:rsidR="00766911">
        <w:rPr>
          <w:rFonts w:ascii="Times New Roman" w:hAnsi="Times New Roman" w:cs="Times New Roman"/>
          <w:sz w:val="28"/>
          <w:szCs w:val="28"/>
        </w:rPr>
        <w:t>т 02.05.2006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59-</w:t>
      </w:r>
      <w:r w:rsidR="00766911">
        <w:rPr>
          <w:rFonts w:ascii="Times New Roman" w:hAnsi="Times New Roman" w:cs="Times New Roman"/>
          <w:sz w:val="28"/>
          <w:szCs w:val="28"/>
        </w:rPr>
        <w:t>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66911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40E8" w:rsidRDefault="002140E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0D3B3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контроля (надзора) за соблюдением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3B3D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D3B3D">
        <w:rPr>
          <w:rFonts w:ascii="Times New Roman" w:hAnsi="Times New Roman" w:cs="Times New Roman"/>
          <w:sz w:val="24"/>
          <w:szCs w:val="24"/>
        </w:rPr>
        <w:t xml:space="preserve"> нормы трудового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права, в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766911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9"/>
      <w:bookmarkEnd w:id="4"/>
      <w:r w:rsidRPr="0096718D">
        <w:rPr>
          <w:rFonts w:ascii="Times New Roman" w:hAnsi="Times New Roman" w:cs="Times New Roman"/>
          <w:sz w:val="28"/>
          <w:szCs w:val="28"/>
        </w:rPr>
        <w:t>ПРИКАЗ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431317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___.___.______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 w:rsidR="007669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6FDC">
        <w:rPr>
          <w:rFonts w:ascii="Times New Roman" w:hAnsi="Times New Roman" w:cs="Times New Roman"/>
          <w:sz w:val="28"/>
          <w:szCs w:val="28"/>
        </w:rPr>
        <w:t xml:space="preserve">  </w:t>
      </w:r>
      <w:r w:rsidR="00766911">
        <w:rPr>
          <w:rFonts w:ascii="Times New Roman" w:hAnsi="Times New Roman" w:cs="Times New Roman"/>
          <w:sz w:val="28"/>
          <w:szCs w:val="28"/>
        </w:rPr>
        <w:t xml:space="preserve"> №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66911" w:rsidRPr="0096718D" w:rsidRDefault="00766911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66911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г. Черкесск</w:t>
      </w:r>
    </w:p>
    <w:p w:rsidR="00766911" w:rsidRDefault="0076691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проведени</w:t>
      </w:r>
      <w:r w:rsidR="00766911">
        <w:rPr>
          <w:rFonts w:ascii="Times New Roman" w:hAnsi="Times New Roman" w:cs="Times New Roman"/>
          <w:sz w:val="28"/>
          <w:szCs w:val="28"/>
        </w:rPr>
        <w:t>и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(плановой/внеплановой, документарной/выездной)</w:t>
      </w:r>
      <w:r w:rsidR="00766911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</w:p>
    <w:p w:rsidR="00206FDC" w:rsidRPr="0096718D" w:rsidRDefault="00206FDC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</w:p>
    <w:p w:rsid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2. Место нахождения: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(подведомственной организации (ее филиала, обособленного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структурного подразделения) и место(а) фактического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осуществления ею деятельности)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3. Назначить лицом(ми), уполномоченным(ми) на проведение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должность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должностного лица (должностных лиц), уполномоченного(</w:t>
      </w:r>
      <w:proofErr w:type="spellStart"/>
      <w:r w:rsidRPr="00766911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766911">
        <w:rPr>
          <w:rFonts w:ascii="Times New Roman" w:hAnsi="Times New Roman" w:cs="Times New Roman"/>
          <w:sz w:val="22"/>
          <w:szCs w:val="22"/>
        </w:rPr>
        <w:t>)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на проведение проверки)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B2654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B26545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должности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привлекаемых к проведению проверки экспертов и (или) наименование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экспертной организации с указанием реквизитов свидетельства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об аккредитации и наименования органа по аккредитации,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выдавшего свидетельство об аккредитации)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5. Установить, что: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настоящая проверка проводится с целью: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 информация: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ссылка на утвержденный ежегодный план проведения плановых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реквизиты ранее выданного подведомственной организации акта проверки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об устранении выявленных нарушений, срок для исполнения которого истек;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реквизиты обращений и заявлений граждан, информации органов государственной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31317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 (указать нужное):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подведомственной организацией в процессе осуществления деятельности трудового законодательства, иных нормативных правовых актов, содержащих нормы трудового права;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проверка фактов, изложенных в обращениях и заявлениях граждан, юридических лиц, информация органов исполнительной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7. Срок проведения проверки: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проведению проверки приступит</w:t>
      </w:r>
      <w:r w:rsidR="00431317">
        <w:rPr>
          <w:rFonts w:ascii="Times New Roman" w:hAnsi="Times New Roman" w:cs="Times New Roman"/>
          <w:sz w:val="28"/>
          <w:szCs w:val="28"/>
        </w:rPr>
        <w:t xml:space="preserve">ь с     ___.___._______ </w:t>
      </w:r>
      <w:proofErr w:type="gramStart"/>
      <w:r w:rsidR="004313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1317">
        <w:rPr>
          <w:rFonts w:ascii="Times New Roman" w:hAnsi="Times New Roman" w:cs="Times New Roman"/>
          <w:sz w:val="28"/>
          <w:szCs w:val="28"/>
        </w:rPr>
        <w:t>.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 w:rsidR="00431317">
        <w:rPr>
          <w:rFonts w:ascii="Times New Roman" w:hAnsi="Times New Roman" w:cs="Times New Roman"/>
          <w:sz w:val="28"/>
          <w:szCs w:val="28"/>
        </w:rPr>
        <w:t>___.___._______</w:t>
      </w:r>
      <w:proofErr w:type="gramStart"/>
      <w:r w:rsidR="004313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1317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>(ссылка на положение нормативного правового акта, в соответствии с которым осуществляется проверка; ссылка на положения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(нормативных) правовых актов, устанавливающих требования,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которые являются предметом проверки)</w:t>
      </w:r>
    </w:p>
    <w:p w:rsidR="00957FF3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10. Перечень административных регламентов по осуществлению ведомственного контроля (при их наличии):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__________________.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(с указанием наименовании, номеров и дат их принятия)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11. Перечень документов, представление которых подведомственной организацией необходимо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</w:t>
      </w:r>
      <w:r w:rsidR="00957FF3">
        <w:rPr>
          <w:rFonts w:ascii="Times New Roman" w:hAnsi="Times New Roman" w:cs="Times New Roman"/>
          <w:sz w:val="28"/>
          <w:szCs w:val="28"/>
        </w:rPr>
        <w:t>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Министр </w:t>
      </w:r>
      <w:r w:rsidR="00957F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57FF3">
        <w:rPr>
          <w:rFonts w:ascii="Times New Roman" w:hAnsi="Times New Roman" w:cs="Times New Roman"/>
          <w:sz w:val="28"/>
          <w:szCs w:val="28"/>
        </w:rPr>
        <w:t xml:space="preserve">______                              </w:t>
      </w:r>
      <w:r w:rsidR="00957FF3" w:rsidRPr="0096718D">
        <w:rPr>
          <w:rFonts w:ascii="Times New Roman" w:hAnsi="Times New Roman" w:cs="Times New Roman"/>
          <w:sz w:val="28"/>
          <w:szCs w:val="28"/>
        </w:rPr>
        <w:t>__________</w:t>
      </w:r>
      <w:r w:rsidR="00957FF3">
        <w:rPr>
          <w:rFonts w:ascii="Times New Roman" w:hAnsi="Times New Roman" w:cs="Times New Roman"/>
          <w:sz w:val="28"/>
          <w:szCs w:val="28"/>
        </w:rPr>
        <w:t>______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(подпись)   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     (расшифровка подписи)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Копию приказа получил </w:t>
      </w:r>
      <w:hyperlink w:anchor="P610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43B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743B83" w:rsidRDefault="00BE218B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 руководителя или</w:t>
      </w:r>
      <w:r w:rsidR="00B36A55" w:rsidRPr="00743B8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подпись) (И.О. Фамилия) уполномоченного представителя </w:t>
      </w:r>
      <w:r w:rsidR="00B36A55" w:rsidRPr="00743B83">
        <w:rPr>
          <w:rFonts w:ascii="Times New Roman" w:hAnsi="Times New Roman" w:cs="Times New Roman"/>
          <w:sz w:val="22"/>
          <w:szCs w:val="22"/>
        </w:rPr>
        <w:t>подведомственной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дата, </w:t>
      </w:r>
      <w:r w:rsidR="00B36A55" w:rsidRPr="00743B83"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0"/>
      <w:bookmarkEnd w:id="5"/>
      <w:r w:rsidRPr="0096718D">
        <w:rPr>
          <w:rFonts w:ascii="Times New Roman" w:hAnsi="Times New Roman" w:cs="Times New Roman"/>
          <w:sz w:val="28"/>
          <w:szCs w:val="28"/>
        </w:rPr>
        <w:t>&lt;*&gt; Указывается на втором экземпляре копии приказа, остающемся у уполномоченного должностного лица при проведении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0D3B3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контроля (надзора) за соблюдением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3B3D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D3B3D">
        <w:rPr>
          <w:rFonts w:ascii="Times New Roman" w:hAnsi="Times New Roman" w:cs="Times New Roman"/>
          <w:sz w:val="24"/>
          <w:szCs w:val="24"/>
        </w:rPr>
        <w:t xml:space="preserve"> нормы трудового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права, в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2C2C64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9"/>
      <w:bookmarkEnd w:id="6"/>
      <w:r>
        <w:rPr>
          <w:rFonts w:ascii="Times New Roman" w:hAnsi="Times New Roman" w:cs="Times New Roman"/>
          <w:sz w:val="28"/>
          <w:szCs w:val="28"/>
        </w:rPr>
        <w:t xml:space="preserve">    ___.___.______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C2C64" w:rsidRPr="0096718D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B36A55" w:rsidRPr="0096718D" w:rsidRDefault="002C2C64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2C2C64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(дата и номер приказа о проведении проверки)</w:t>
      </w: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2C2C64" w:rsidRPr="002C2C64" w:rsidRDefault="002C2C64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(плановая/внеплановая, документарная/выездная)</w:t>
      </w:r>
    </w:p>
    <w:p w:rsidR="00B36A55" w:rsidRPr="0096718D" w:rsidRDefault="002457F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роверка</w:t>
      </w:r>
      <w:r w:rsidR="00162975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в отношении: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6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0955E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о адресу/адресам:</w:t>
      </w:r>
    </w:p>
    <w:p w:rsidR="00B36A55" w:rsidRPr="0096718D" w:rsidRDefault="000955E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(место проведения проверки)</w:t>
      </w:r>
    </w:p>
    <w:p w:rsidR="000955E9" w:rsidRPr="000955E9" w:rsidRDefault="000955E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проведения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______________ 20___ г. по ______________ 20___ 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</w:t>
      </w:r>
      <w:r w:rsidR="000955E9">
        <w:rPr>
          <w:rFonts w:ascii="Times New Roman" w:hAnsi="Times New Roman" w:cs="Times New Roman"/>
          <w:sz w:val="28"/>
          <w:szCs w:val="28"/>
        </w:rPr>
        <w:t>щая продолжительность проверки: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</w:t>
      </w:r>
      <w:r w:rsidR="000955E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</w:rPr>
      </w:pPr>
      <w:r w:rsidRPr="000955E9">
        <w:rPr>
          <w:rFonts w:ascii="Times New Roman" w:hAnsi="Times New Roman" w:cs="Times New Roman"/>
        </w:rPr>
        <w:t>(рабочих дней)</w:t>
      </w:r>
    </w:p>
    <w:p w:rsidR="00B36A55" w:rsidRPr="0096718D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копией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ознакомлен(ы): (заполняется при проведении выездной проверки)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(фамилии, инициалы, подпись, дата, время)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Лицо(а), проводившее проверку: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должностного лица (должностных л</w:t>
      </w:r>
      <w:r w:rsidR="000955E9">
        <w:rPr>
          <w:rFonts w:ascii="Times New Roman" w:hAnsi="Times New Roman" w:cs="Times New Roman"/>
          <w:sz w:val="22"/>
          <w:szCs w:val="22"/>
        </w:rPr>
        <w:t xml:space="preserve">иц), проводившего(их) проверку; </w:t>
      </w:r>
      <w:r w:rsidRPr="000955E9">
        <w:rPr>
          <w:rFonts w:ascii="Times New Roman" w:hAnsi="Times New Roman" w:cs="Times New Roman"/>
          <w:sz w:val="22"/>
          <w:szCs w:val="22"/>
        </w:rPr>
        <w:t>в случае привлечения к участию в проверке экспертов, экспертных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 xml:space="preserve">организации указываются фамилии, имена, отчества (последнее </w:t>
      </w:r>
      <w:r w:rsidR="000955E9">
        <w:rPr>
          <w:rFonts w:ascii="Times New Roman" w:hAnsi="Times New Roman" w:cs="Times New Roman"/>
          <w:sz w:val="22"/>
          <w:szCs w:val="22"/>
        </w:rPr>
        <w:t>–</w:t>
      </w:r>
      <w:r w:rsidRPr="000955E9">
        <w:rPr>
          <w:rFonts w:ascii="Times New Roman" w:hAnsi="Times New Roman" w:cs="Times New Roman"/>
          <w:sz w:val="22"/>
          <w:szCs w:val="22"/>
        </w:rPr>
        <w:t xml:space="preserve"> при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наличии),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должности эксперто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и/или наименования экспертных </w:t>
      </w:r>
      <w:r w:rsidRPr="000955E9">
        <w:rPr>
          <w:rFonts w:ascii="Times New Roman" w:hAnsi="Times New Roman" w:cs="Times New Roman"/>
          <w:sz w:val="22"/>
          <w:szCs w:val="22"/>
        </w:rPr>
        <w:t>организаций с указанием реквизито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свидетельства об аккредитации </w:t>
      </w:r>
      <w:r w:rsidRPr="000955E9">
        <w:rPr>
          <w:rFonts w:ascii="Times New Roman" w:hAnsi="Times New Roman" w:cs="Times New Roman"/>
          <w:sz w:val="22"/>
          <w:szCs w:val="22"/>
        </w:rPr>
        <w:t>и наименование органа по аккредитации, выдавшего свидетельство)</w:t>
      </w:r>
    </w:p>
    <w:p w:rsidR="00B36A55" w:rsidRPr="000955E9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955E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</w:t>
      </w:r>
      <w:r w:rsidRPr="0096718D">
        <w:rPr>
          <w:rFonts w:ascii="Times New Roman" w:hAnsi="Times New Roman" w:cs="Times New Roman"/>
          <w:sz w:val="28"/>
          <w:szCs w:val="28"/>
        </w:rPr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руководителя, иного долж</w:t>
      </w:r>
      <w:r w:rsidR="000955E9">
        <w:rPr>
          <w:rFonts w:ascii="Times New Roman" w:hAnsi="Times New Roman" w:cs="Times New Roman"/>
          <w:sz w:val="22"/>
          <w:szCs w:val="22"/>
        </w:rPr>
        <w:t xml:space="preserve">ностного лица (должностных лиц) </w:t>
      </w:r>
      <w:r w:rsidRPr="000955E9">
        <w:rPr>
          <w:rFonts w:ascii="Times New Roman" w:hAnsi="Times New Roman" w:cs="Times New Roman"/>
          <w:sz w:val="22"/>
          <w:szCs w:val="22"/>
        </w:rPr>
        <w:t>или уполномоченного представителя подве</w:t>
      </w:r>
      <w:r w:rsidR="000955E9">
        <w:rPr>
          <w:rFonts w:ascii="Times New Roman" w:hAnsi="Times New Roman" w:cs="Times New Roman"/>
          <w:sz w:val="22"/>
          <w:szCs w:val="22"/>
        </w:rPr>
        <w:t xml:space="preserve">домственной организации, </w:t>
      </w:r>
      <w:r w:rsidRPr="000955E9">
        <w:rPr>
          <w:rFonts w:ascii="Times New Roman" w:hAnsi="Times New Roman" w:cs="Times New Roman"/>
          <w:sz w:val="22"/>
          <w:szCs w:val="22"/>
        </w:rPr>
        <w:lastRenderedPageBreak/>
        <w:t>присутствовавших при проведении мероприятий по проверке)</w:t>
      </w:r>
    </w:p>
    <w:p w:rsidR="000955E9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5C8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проведения проверки (указать нужное):</w:t>
      </w:r>
    </w:p>
    <w:p w:rsidR="00E45C86" w:rsidRDefault="00ED7CE2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5C8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ED7CE2" w:rsidRDefault="00ED7CE2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(нарушений</w:t>
      </w:r>
      <w:r w:rsidR="00B36A55" w:rsidRPr="00ED7CE2">
        <w:rPr>
          <w:rFonts w:ascii="Times New Roman" w:hAnsi="Times New Roman" w:cs="Times New Roman"/>
          <w:szCs w:val="22"/>
        </w:rPr>
        <w:t xml:space="preserve"> не выявлено</w:t>
      </w:r>
      <w:r>
        <w:rPr>
          <w:rFonts w:ascii="Times New Roman" w:hAnsi="Times New Roman" w:cs="Times New Roman"/>
          <w:szCs w:val="22"/>
        </w:rPr>
        <w:t>/</w:t>
      </w:r>
      <w:r w:rsidR="003D2614">
        <w:rPr>
          <w:rFonts w:ascii="Times New Roman" w:hAnsi="Times New Roman" w:cs="Times New Roman"/>
          <w:szCs w:val="22"/>
        </w:rPr>
        <w:t>выявлены нарушения (</w:t>
      </w:r>
      <w:r w:rsidR="003D2614" w:rsidRPr="00ED7CE2">
        <w:rPr>
          <w:rFonts w:ascii="Times New Roman" w:hAnsi="Times New Roman" w:cs="Times New Roman"/>
          <w:szCs w:val="22"/>
        </w:rPr>
        <w:t>с указанием характера н</w:t>
      </w:r>
      <w:r w:rsidR="003D2614">
        <w:rPr>
          <w:rFonts w:ascii="Times New Roman" w:hAnsi="Times New Roman" w:cs="Times New Roman"/>
          <w:szCs w:val="22"/>
        </w:rPr>
        <w:t xml:space="preserve">арушений; положений нормативных </w:t>
      </w:r>
      <w:r w:rsidR="003D2614" w:rsidRPr="00ED7CE2">
        <w:rPr>
          <w:rFonts w:ascii="Times New Roman" w:hAnsi="Times New Roman" w:cs="Times New Roman"/>
          <w:szCs w:val="22"/>
        </w:rPr>
        <w:t>правовых актов; лиц, допустивших нарушения)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 выполнении/соблюдении отраслевого соглашения: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Сведения о соответствии коллективного договора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к признанию недействующими в связи с их несоответствием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F464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Рекомендации о необходимости направления специалистов для прохождения соответствующих курсов повышения квалификации или семинаров: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проведения плановой проверки в отношении данной подведомственной организации в следующем году </w:t>
      </w:r>
      <w:hyperlink w:anchor="P723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нарушений:</w:t>
      </w:r>
    </w:p>
    <w:p w:rsidR="000773BE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Отчет об устранении выявленных нарушений представить не позднее </w:t>
      </w:r>
      <w:r w:rsidR="000773BE">
        <w:rPr>
          <w:rFonts w:ascii="Times New Roman" w:hAnsi="Times New Roman" w:cs="Times New Roman"/>
          <w:sz w:val="28"/>
          <w:szCs w:val="28"/>
        </w:rPr>
        <w:t>___.___._______</w:t>
      </w:r>
      <w:proofErr w:type="gramStart"/>
      <w:r w:rsidR="000773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73BE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(заполняется при проведении выездной проверки):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5C2243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5C2243">
        <w:rPr>
          <w:rFonts w:ascii="Times New Roman" w:hAnsi="Times New Roman" w:cs="Times New Roman"/>
          <w:sz w:val="22"/>
          <w:szCs w:val="22"/>
        </w:rPr>
        <w:t>имеется/отсутствует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и Журнале учета проверок произведена (при проведении выездной проверки и наличии журнала)</w:t>
      </w:r>
      <w:r w:rsidR="00664D1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Журнал учета проверок соответствует установленным требованиям/не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соответствует установленным требованиям в части (указать нужное):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664D19" w:rsidRPr="0096718D" w:rsidRDefault="00664D1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718D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B36A55" w:rsidRPr="00664D19" w:rsidRDefault="00664D1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6A55" w:rsidRPr="00664D19">
        <w:rPr>
          <w:rFonts w:ascii="Times New Roman" w:hAnsi="Times New Roman" w:cs="Times New Roman"/>
          <w:sz w:val="22"/>
          <w:szCs w:val="22"/>
        </w:rPr>
        <w:t>(И.О. Фамилия)</w:t>
      </w:r>
      <w:r w:rsidRPr="00664D19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 актом проверки ознакомлен(а), копию акта со всеми приложениями получил(а) </w:t>
      </w:r>
      <w:hyperlink w:anchor="P724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664D1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AE1B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4D19">
        <w:rPr>
          <w:rFonts w:ascii="Times New Roman" w:hAnsi="Times New Roman" w:cs="Times New Roman"/>
          <w:sz w:val="22"/>
          <w:szCs w:val="22"/>
        </w:rPr>
        <w:t>(должность руковод</w:t>
      </w:r>
      <w:r w:rsidR="00AE1B55">
        <w:rPr>
          <w:rFonts w:ascii="Times New Roman" w:hAnsi="Times New Roman" w:cs="Times New Roman"/>
          <w:sz w:val="22"/>
          <w:szCs w:val="22"/>
        </w:rPr>
        <w:t xml:space="preserve">ителя              (подпись)                      </w:t>
      </w:r>
      <w:r w:rsidRPr="00664D19">
        <w:rPr>
          <w:rFonts w:ascii="Times New Roman" w:hAnsi="Times New Roman" w:cs="Times New Roman"/>
          <w:sz w:val="22"/>
          <w:szCs w:val="22"/>
        </w:rPr>
        <w:t>(И.О. Фамилия)</w:t>
      </w:r>
      <w:proofErr w:type="gramEnd"/>
    </w:p>
    <w:p w:rsidR="00B36A55" w:rsidRPr="00664D19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или уполномоченного представителя подведомственной </w:t>
      </w:r>
      <w:r w:rsidR="00B36A55" w:rsidRPr="00664D19">
        <w:rPr>
          <w:rFonts w:ascii="Times New Roman" w:hAnsi="Times New Roman" w:cs="Times New Roman"/>
          <w:sz w:val="22"/>
          <w:szCs w:val="22"/>
        </w:rPr>
        <w:t>организации)</w:t>
      </w:r>
    </w:p>
    <w:p w:rsidR="00B36A5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               ___ ___________ 20___ г.</w:t>
      </w:r>
    </w:p>
    <w:p w:rsidR="00AE1B55" w:rsidRPr="0096718D" w:rsidRDefault="00AE1B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От ознакомления с актом проверки отказался </w:t>
      </w:r>
      <w:hyperlink w:anchor="P725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AE1B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</w:t>
      </w:r>
      <w:r w:rsidR="00AE1B5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AE1B55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 уполномоченного должностного лица (лиц), </w:t>
      </w:r>
      <w:r w:rsidR="00B36A55" w:rsidRPr="00AE1B55">
        <w:rPr>
          <w:rFonts w:ascii="Times New Roman" w:hAnsi="Times New Roman" w:cs="Times New Roman"/>
          <w:sz w:val="22"/>
          <w:szCs w:val="22"/>
        </w:rPr>
        <w:t>проводившего проверку)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7" w:name="P722"/>
      <w:bookmarkEnd w:id="7"/>
      <w:r w:rsidRPr="00AE1B55">
        <w:rPr>
          <w:rFonts w:ascii="Times New Roman" w:hAnsi="Times New Roman" w:cs="Times New Roman"/>
          <w:szCs w:val="22"/>
        </w:rPr>
        <w:t>&lt;1&gt; С указанием правовых оснований.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8" w:name="P723"/>
      <w:bookmarkEnd w:id="8"/>
      <w:r w:rsidRPr="00AE1B55">
        <w:rPr>
          <w:rFonts w:ascii="Times New Roman" w:hAnsi="Times New Roman" w:cs="Times New Roman"/>
          <w:szCs w:val="22"/>
        </w:rPr>
        <w:t>&lt;2&gt; Указывается при проведении внеплановой проверки.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9" w:name="P724"/>
      <w:bookmarkEnd w:id="9"/>
      <w:r w:rsidRPr="00AE1B55">
        <w:rPr>
          <w:rFonts w:ascii="Times New Roman" w:hAnsi="Times New Roman" w:cs="Times New Roman"/>
          <w:szCs w:val="22"/>
        </w:rPr>
        <w:t>&lt;3&gt; В случае отправления по почте к акту прикладывается почтовое уведомление о вручении.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10" w:name="P725"/>
      <w:bookmarkEnd w:id="10"/>
      <w:r w:rsidRPr="00AE1B55">
        <w:rPr>
          <w:rFonts w:ascii="Times New Roman" w:hAnsi="Times New Roman" w:cs="Times New Roman"/>
          <w:szCs w:val="22"/>
        </w:rPr>
        <w:t>&lt;4&gt;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</w:r>
    </w:p>
    <w:p w:rsidR="00B36A55" w:rsidRPr="00AE1B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0D3B3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контроля (надзора) за соблюдением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3B3D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D3B3D">
        <w:rPr>
          <w:rFonts w:ascii="Times New Roman" w:hAnsi="Times New Roman" w:cs="Times New Roman"/>
          <w:sz w:val="24"/>
          <w:szCs w:val="24"/>
        </w:rPr>
        <w:t xml:space="preserve"> нормы трудового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права, в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41"/>
      <w:bookmarkEnd w:id="11"/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Default="00093169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B36A55" w:rsidRPr="0096718D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ТА ПРОВЕРОК</w:t>
      </w:r>
    </w:p>
    <w:p w:rsidR="00814D47" w:rsidRPr="0096718D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E26DF6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152975">
        <w:rPr>
          <w:rFonts w:ascii="Times New Roman" w:hAnsi="Times New Roman" w:cs="Times New Roman"/>
          <w:sz w:val="28"/>
          <w:szCs w:val="28"/>
        </w:rPr>
        <w:t>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(дата начала ведения журнала)</w:t>
      </w:r>
    </w:p>
    <w:p w:rsidR="00814D47" w:rsidRPr="00152975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5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(адрес (место нахождения) 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1FF1">
        <w:rPr>
          <w:rFonts w:ascii="Times New Roman" w:hAnsi="Times New Roman" w:cs="Times New Roman"/>
          <w:sz w:val="28"/>
          <w:szCs w:val="28"/>
        </w:rPr>
        <w:t>________________</w:t>
      </w:r>
    </w:p>
    <w:p w:rsidR="00B36A55" w:rsidRPr="0009316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(государственный регистрационный номер записи о государственной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регистрации юридического лица)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0A1FF1" w:rsidRDefault="000A1FF1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0A1FF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</w:t>
      </w:r>
      <w:r w:rsidR="00E26DF6">
        <w:rPr>
          <w:rFonts w:ascii="Times New Roman" w:hAnsi="Times New Roman" w:cs="Times New Roman"/>
          <w:sz w:val="28"/>
          <w:szCs w:val="28"/>
        </w:rPr>
        <w:t>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93169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169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имеется), должность</w:t>
      </w:r>
    </w:p>
    <w:p w:rsidR="00B36A55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 xml:space="preserve">         лица (лиц), ответственного за ведение журнала учета проверок)</w:t>
      </w:r>
    </w:p>
    <w:p w:rsidR="00814D47" w:rsidRPr="00093169" w:rsidRDefault="00814D47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26DF6">
        <w:rPr>
          <w:rFonts w:ascii="Times New Roman" w:hAnsi="Times New Roman" w:cs="Times New Roman"/>
          <w:sz w:val="28"/>
          <w:szCs w:val="28"/>
        </w:rPr>
        <w:t>_</w:t>
      </w:r>
      <w:r w:rsidR="000A1FF1"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A1FF1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 руководителя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E26DF6" w:rsidRDefault="00E26DF6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Подпись: ____________________________________</w:t>
      </w:r>
      <w:r w:rsidR="00814D47">
        <w:rPr>
          <w:rFonts w:ascii="Times New Roman" w:hAnsi="Times New Roman" w:cs="Times New Roman"/>
          <w:sz w:val="28"/>
          <w:szCs w:val="28"/>
        </w:rPr>
        <w:t>_____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6A55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М.П.</w:t>
      </w:r>
    </w:p>
    <w:p w:rsidR="00814D47" w:rsidRPr="0096718D" w:rsidRDefault="00814D47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3B3D" w:rsidRDefault="000D3B3D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ПРОВОДИМЫХ ПРОВЕРКАХ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46"/>
        <w:gridCol w:w="3130"/>
      </w:tblGrid>
      <w:tr w:rsidR="00B36A55" w:rsidRPr="0096718D" w:rsidTr="00F4141A">
        <w:tc>
          <w:tcPr>
            <w:tcW w:w="851" w:type="dxa"/>
          </w:tcPr>
          <w:p w:rsidR="00B36A55" w:rsidRPr="0096718D" w:rsidRDefault="00814D47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государственного</w:t>
            </w:r>
            <w:r w:rsidR="00F01C8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  <w:r w:rsidR="00B75FB6">
              <w:rPr>
                <w:rFonts w:ascii="Times New Roman" w:hAnsi="Times New Roman" w:cs="Times New Roman"/>
                <w:sz w:val="28"/>
                <w:szCs w:val="28"/>
              </w:rPr>
              <w:t xml:space="preserve"> номер распоряжения или </w:t>
            </w: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приказа о проведении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 в отношении плановой проверки: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со ссылкой на ежегодный план проведения проверок;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 отношении внеплановой выездной проверки;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 представителю подведомственной организации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0D3B3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контроля (надзора) за соблюдением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3B3D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0D3B3D">
        <w:rPr>
          <w:rFonts w:ascii="Times New Roman" w:hAnsi="Times New Roman" w:cs="Times New Roman"/>
          <w:sz w:val="24"/>
          <w:szCs w:val="24"/>
        </w:rPr>
        <w:t xml:space="preserve"> нормы трудового</w:t>
      </w:r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права, в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B36A55" w:rsidRPr="000D3B3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0D3B3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D3B3D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16"/>
      <w:bookmarkEnd w:id="12"/>
      <w:r w:rsidRPr="0096718D">
        <w:rPr>
          <w:rFonts w:ascii="Times New Roman" w:hAnsi="Times New Roman" w:cs="Times New Roman"/>
          <w:sz w:val="28"/>
          <w:szCs w:val="28"/>
        </w:rPr>
        <w:t>ПЛАН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М</w:t>
      </w:r>
      <w:r w:rsidR="00F4141A">
        <w:rPr>
          <w:rFonts w:ascii="Times New Roman" w:hAnsi="Times New Roman" w:cs="Times New Roman"/>
          <w:sz w:val="28"/>
          <w:szCs w:val="28"/>
        </w:rPr>
        <w:t>ИНИСТЕРСТВОМ</w:t>
      </w:r>
    </w:p>
    <w:p w:rsidR="00B36A55" w:rsidRPr="0096718D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 w:rsidR="00F4141A">
        <w:rPr>
          <w:rFonts w:ascii="Times New Roman" w:hAnsi="Times New Roman" w:cs="Times New Roman"/>
          <w:sz w:val="28"/>
          <w:szCs w:val="28"/>
        </w:rPr>
        <w:t xml:space="preserve">БЛИКИ ПРОВЕРОК ПОДВЕДОМСТВЕННЫХ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СОБЛЮДЕНИЮ ТРУДОВОГО ЗАКОНОДАТЕЛЬСТВА И ИНЫХ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СОД</w:t>
      </w:r>
      <w:r w:rsidR="00F4141A">
        <w:rPr>
          <w:rFonts w:ascii="Times New Roman" w:hAnsi="Times New Roman" w:cs="Times New Roman"/>
          <w:sz w:val="28"/>
          <w:szCs w:val="28"/>
        </w:rPr>
        <w:t xml:space="preserve">ЕРЖАЩИХ НОРМЫ ТРУДОВОГО </w:t>
      </w:r>
      <w:r w:rsidRPr="0096718D">
        <w:rPr>
          <w:rFonts w:ascii="Times New Roman" w:hAnsi="Times New Roman" w:cs="Times New Roman"/>
          <w:sz w:val="28"/>
          <w:szCs w:val="28"/>
        </w:rPr>
        <w:t>ПРАВА,</w:t>
      </w:r>
    </w:p>
    <w:p w:rsidR="00B36A55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F4141A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4"/>
        <w:gridCol w:w="1843"/>
        <w:gridCol w:w="1417"/>
        <w:gridCol w:w="1276"/>
        <w:gridCol w:w="1134"/>
        <w:gridCol w:w="1134"/>
        <w:gridCol w:w="1276"/>
      </w:tblGrid>
      <w:tr w:rsidR="00EF5517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Наименование подведомственной организации (филиала, обособленного структурного подразделения)</w:t>
            </w:r>
          </w:p>
        </w:tc>
        <w:tc>
          <w:tcPr>
            <w:tcW w:w="1843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Адреса </w:t>
            </w:r>
          </w:p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(место нахождения подведомственной организации,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место фактического осуществления деятельности, места нахождения объектов)</w:t>
            </w:r>
          </w:p>
        </w:tc>
        <w:tc>
          <w:tcPr>
            <w:tcW w:w="1417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Цель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проверки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Основание проверки</w:t>
            </w: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Дата начала проверки </w:t>
            </w:r>
            <w:hyperlink w:anchor="P839" w:history="1">
              <w:r w:rsidRPr="00F4141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Срок проведения проверки (рабочих дней)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Форма проведения проверки</w:t>
            </w:r>
          </w:p>
        </w:tc>
      </w:tr>
      <w:tr w:rsidR="00F4141A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4141A" w:rsidRPr="0096718D" w:rsidRDefault="00F4141A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0D3B3D" w:rsidRDefault="00F4141A" w:rsidP="000D3B3D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B36A55" w:rsidRPr="000D3B3D" w:rsidSect="008265CF">
          <w:headerReference w:type="default" r:id="rId30"/>
          <w:pgSz w:w="11906" w:h="16838"/>
          <w:pgMar w:top="709" w:right="707" w:bottom="993" w:left="1418" w:header="708" w:footer="708" w:gutter="0"/>
          <w:pgNumType w:start="1"/>
          <w:cols w:space="708"/>
          <w:docGrid w:linePitch="360"/>
        </w:sectPr>
      </w:pPr>
      <w:bookmarkStart w:id="13" w:name="P839"/>
      <w:bookmarkEnd w:id="13"/>
      <w:r w:rsidRPr="0096718D">
        <w:rPr>
          <w:rFonts w:ascii="Times New Roman" w:hAnsi="Times New Roman" w:cs="Times New Roman"/>
          <w:sz w:val="28"/>
          <w:szCs w:val="28"/>
        </w:rPr>
        <w:t>&lt;*&gt; Указывается календарный м</w:t>
      </w:r>
      <w:r w:rsidR="000D3B3D">
        <w:rPr>
          <w:rFonts w:ascii="Times New Roman" w:hAnsi="Times New Roman" w:cs="Times New Roman"/>
          <w:sz w:val="28"/>
          <w:szCs w:val="28"/>
        </w:rPr>
        <w:t>есяц начала проведения проверк</w:t>
      </w:r>
    </w:p>
    <w:p w:rsidR="00B36A55" w:rsidRPr="0096718D" w:rsidRDefault="00B36A55" w:rsidP="003B7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36A55" w:rsidRPr="0096718D" w:rsidSect="000D3B3D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FD" w:rsidRDefault="00C047FD" w:rsidP="00F60739">
      <w:r>
        <w:separator/>
      </w:r>
    </w:p>
  </w:endnote>
  <w:endnote w:type="continuationSeparator" w:id="0">
    <w:p w:rsidR="00C047FD" w:rsidRDefault="00C047FD" w:rsidP="00F6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FD" w:rsidRDefault="00C047FD" w:rsidP="00F60739">
      <w:r>
        <w:separator/>
      </w:r>
    </w:p>
  </w:footnote>
  <w:footnote w:type="continuationSeparator" w:id="0">
    <w:p w:rsidR="00C047FD" w:rsidRDefault="00C047FD" w:rsidP="00F60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26" w:rsidRPr="00C70E26" w:rsidRDefault="00C70E26">
    <w:pPr>
      <w:pStyle w:val="a3"/>
      <w:rPr>
        <w:sz w:val="20"/>
        <w:szCs w:val="20"/>
      </w:rPr>
    </w:pPr>
    <w:r>
      <w:t xml:space="preserve">                                                                                                                         </w:t>
    </w:r>
    <w:r w:rsidRPr="00C70E26">
      <w:rPr>
        <w:sz w:val="20"/>
        <w:szCs w:val="2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57F3C"/>
    <w:multiLevelType w:val="multilevel"/>
    <w:tmpl w:val="EECE0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A55"/>
    <w:rsid w:val="000101B8"/>
    <w:rsid w:val="00020E9D"/>
    <w:rsid w:val="0003280D"/>
    <w:rsid w:val="00034AD0"/>
    <w:rsid w:val="000478EC"/>
    <w:rsid w:val="00052CA6"/>
    <w:rsid w:val="000548D4"/>
    <w:rsid w:val="00066B9C"/>
    <w:rsid w:val="00067A49"/>
    <w:rsid w:val="00075A48"/>
    <w:rsid w:val="000773BE"/>
    <w:rsid w:val="00093169"/>
    <w:rsid w:val="000955E9"/>
    <w:rsid w:val="000A1FF1"/>
    <w:rsid w:val="000B633B"/>
    <w:rsid w:val="000B6E57"/>
    <w:rsid w:val="000D3B3D"/>
    <w:rsid w:val="001364A9"/>
    <w:rsid w:val="0015276B"/>
    <w:rsid w:val="00152975"/>
    <w:rsid w:val="00160D1F"/>
    <w:rsid w:val="00162975"/>
    <w:rsid w:val="00174EC4"/>
    <w:rsid w:val="001918F1"/>
    <w:rsid w:val="00193462"/>
    <w:rsid w:val="001B7473"/>
    <w:rsid w:val="001C0AD5"/>
    <w:rsid w:val="001C4D5F"/>
    <w:rsid w:val="001C57AD"/>
    <w:rsid w:val="001E038C"/>
    <w:rsid w:val="001E4971"/>
    <w:rsid w:val="00206FDC"/>
    <w:rsid w:val="002140E8"/>
    <w:rsid w:val="00216897"/>
    <w:rsid w:val="00226159"/>
    <w:rsid w:val="002262C1"/>
    <w:rsid w:val="002457F9"/>
    <w:rsid w:val="002A2691"/>
    <w:rsid w:val="002A7C8F"/>
    <w:rsid w:val="002C2C64"/>
    <w:rsid w:val="002C4B5E"/>
    <w:rsid w:val="00330AA6"/>
    <w:rsid w:val="00340C97"/>
    <w:rsid w:val="00345A5C"/>
    <w:rsid w:val="00347340"/>
    <w:rsid w:val="003609DC"/>
    <w:rsid w:val="00383627"/>
    <w:rsid w:val="003B7209"/>
    <w:rsid w:val="003D2614"/>
    <w:rsid w:val="003F311C"/>
    <w:rsid w:val="003F4889"/>
    <w:rsid w:val="004059A1"/>
    <w:rsid w:val="00431317"/>
    <w:rsid w:val="00446F5E"/>
    <w:rsid w:val="00455152"/>
    <w:rsid w:val="004625ED"/>
    <w:rsid w:val="00477060"/>
    <w:rsid w:val="004B6360"/>
    <w:rsid w:val="004E305C"/>
    <w:rsid w:val="00541252"/>
    <w:rsid w:val="00577D08"/>
    <w:rsid w:val="005A2FC1"/>
    <w:rsid w:val="005B7509"/>
    <w:rsid w:val="005C2243"/>
    <w:rsid w:val="005D3A5B"/>
    <w:rsid w:val="005E34D8"/>
    <w:rsid w:val="005E5DC2"/>
    <w:rsid w:val="005E6C2E"/>
    <w:rsid w:val="00600A98"/>
    <w:rsid w:val="0060605E"/>
    <w:rsid w:val="0060680D"/>
    <w:rsid w:val="006420A3"/>
    <w:rsid w:val="006601C1"/>
    <w:rsid w:val="00661C6D"/>
    <w:rsid w:val="00662249"/>
    <w:rsid w:val="00664D19"/>
    <w:rsid w:val="006D2CA8"/>
    <w:rsid w:val="006D49C8"/>
    <w:rsid w:val="006E3F93"/>
    <w:rsid w:val="00713760"/>
    <w:rsid w:val="00721D9A"/>
    <w:rsid w:val="00736BCB"/>
    <w:rsid w:val="00743B83"/>
    <w:rsid w:val="007624DE"/>
    <w:rsid w:val="00766911"/>
    <w:rsid w:val="00770B49"/>
    <w:rsid w:val="007742DD"/>
    <w:rsid w:val="00776D2B"/>
    <w:rsid w:val="007D5D08"/>
    <w:rsid w:val="00814D47"/>
    <w:rsid w:val="008150E4"/>
    <w:rsid w:val="0082599F"/>
    <w:rsid w:val="008265CF"/>
    <w:rsid w:val="00843EB4"/>
    <w:rsid w:val="00857AC6"/>
    <w:rsid w:val="00862CF2"/>
    <w:rsid w:val="00872F16"/>
    <w:rsid w:val="00892B13"/>
    <w:rsid w:val="008B705F"/>
    <w:rsid w:val="008C61EB"/>
    <w:rsid w:val="008D2A70"/>
    <w:rsid w:val="008E2C23"/>
    <w:rsid w:val="008E4F82"/>
    <w:rsid w:val="008E7126"/>
    <w:rsid w:val="008E7EC7"/>
    <w:rsid w:val="00910A0D"/>
    <w:rsid w:val="00927D17"/>
    <w:rsid w:val="00955F69"/>
    <w:rsid w:val="00957FF3"/>
    <w:rsid w:val="0096718D"/>
    <w:rsid w:val="009672A9"/>
    <w:rsid w:val="00971F78"/>
    <w:rsid w:val="009A2152"/>
    <w:rsid w:val="009C1228"/>
    <w:rsid w:val="009C5ACE"/>
    <w:rsid w:val="009E618C"/>
    <w:rsid w:val="00A10094"/>
    <w:rsid w:val="00A1128C"/>
    <w:rsid w:val="00A56414"/>
    <w:rsid w:val="00A60E6F"/>
    <w:rsid w:val="00A6391E"/>
    <w:rsid w:val="00A650BC"/>
    <w:rsid w:val="00A773D1"/>
    <w:rsid w:val="00A96718"/>
    <w:rsid w:val="00AE1B55"/>
    <w:rsid w:val="00AF4646"/>
    <w:rsid w:val="00B26545"/>
    <w:rsid w:val="00B36A55"/>
    <w:rsid w:val="00B373BE"/>
    <w:rsid w:val="00B45841"/>
    <w:rsid w:val="00B46B33"/>
    <w:rsid w:val="00B51537"/>
    <w:rsid w:val="00B55AE5"/>
    <w:rsid w:val="00B75FB6"/>
    <w:rsid w:val="00B93765"/>
    <w:rsid w:val="00B94129"/>
    <w:rsid w:val="00BA60B1"/>
    <w:rsid w:val="00BE0598"/>
    <w:rsid w:val="00BE218B"/>
    <w:rsid w:val="00C047FD"/>
    <w:rsid w:val="00C70E26"/>
    <w:rsid w:val="00C70F43"/>
    <w:rsid w:val="00C96C42"/>
    <w:rsid w:val="00CB7299"/>
    <w:rsid w:val="00CE5046"/>
    <w:rsid w:val="00D07E35"/>
    <w:rsid w:val="00D128C2"/>
    <w:rsid w:val="00D3798C"/>
    <w:rsid w:val="00D55C9B"/>
    <w:rsid w:val="00D70199"/>
    <w:rsid w:val="00D72491"/>
    <w:rsid w:val="00D83936"/>
    <w:rsid w:val="00D951F9"/>
    <w:rsid w:val="00D95868"/>
    <w:rsid w:val="00DB07BD"/>
    <w:rsid w:val="00DB4448"/>
    <w:rsid w:val="00DD24C0"/>
    <w:rsid w:val="00DE0D7B"/>
    <w:rsid w:val="00DE321F"/>
    <w:rsid w:val="00DF26AC"/>
    <w:rsid w:val="00DF286E"/>
    <w:rsid w:val="00DF63AD"/>
    <w:rsid w:val="00E01E73"/>
    <w:rsid w:val="00E07DEB"/>
    <w:rsid w:val="00E15577"/>
    <w:rsid w:val="00E26DF6"/>
    <w:rsid w:val="00E45C86"/>
    <w:rsid w:val="00E62CF3"/>
    <w:rsid w:val="00E74D53"/>
    <w:rsid w:val="00EA33C0"/>
    <w:rsid w:val="00EB03F8"/>
    <w:rsid w:val="00EB68F9"/>
    <w:rsid w:val="00EB78B6"/>
    <w:rsid w:val="00ED7CE2"/>
    <w:rsid w:val="00EE63B2"/>
    <w:rsid w:val="00EF5517"/>
    <w:rsid w:val="00F01C86"/>
    <w:rsid w:val="00F4141A"/>
    <w:rsid w:val="00F4306C"/>
    <w:rsid w:val="00F471E7"/>
    <w:rsid w:val="00F60739"/>
    <w:rsid w:val="00F66D5C"/>
    <w:rsid w:val="00F95FB0"/>
    <w:rsid w:val="00FB7568"/>
    <w:rsid w:val="00FD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AD5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A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0A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4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FE0D43979D524E5903D268D8F87DE512F587C42935E2A6D95811877CB9B558BB74EF69F6D6A99841A5DBE5425oBmAH" TargetMode="External"/><Relationship Id="rId18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6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E0D43979D524E5903D268D8F87DE512F59784294532A6D95811877CB9B558BB74EF69F6D6A99841A5DBE5425oBmAH" TargetMode="External"/><Relationship Id="rId17" Type="http://schemas.openxmlformats.org/officeDocument/2006/relationships/hyperlink" Target="consultantplus://offline/ref=2FE0D43979D524E5903D388099EB825B2E5322479159293BC2834922C59E5DDBED5EF2D63A6185820343BB4A25BBBDo0m2H" TargetMode="External"/><Relationship Id="rId25" Type="http://schemas.openxmlformats.org/officeDocument/2006/relationships/hyperlink" Target="consultantplus://offline/ref=2FE0D43979D524E5903D268D8F87DE512F587F4C92532A6D95811877CB9B558BA54EAE90666C8CD04C07E95925BDA1036A4BD932B4oCm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E0D43979D524E5903D388099EB825B2E5322479159293BC2834922C59E5DDBED5EF2D63A6185820343BB4A25BBBDo0m2H" TargetMode="External"/><Relationship Id="rId20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9" Type="http://schemas.openxmlformats.org/officeDocument/2006/relationships/hyperlink" Target="consultantplus://offline/ref=2FE0D43979D524E5903D268D8F87DE512F597842955B2A6D95811877CB9B558BB74EF69F6D6A99841A5DBE5425oBm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0D43979D524E5903D268D8F87DE512E507B4F9C0D7D6FC4D41672C3CB0F9BB307A194716C809A1F43BEo5m5H" TargetMode="External"/><Relationship Id="rId24" Type="http://schemas.openxmlformats.org/officeDocument/2006/relationships/hyperlink" Target="consultantplus://offline/ref=2FE0D43979D524E5903D268D8F87DE512E587A4995582A6D95811877CB9B558BA54EAE966A67D3D55916B15621A5BF047357DB30oBm7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E0D43979D524E5903D388099EB825B2E5322479558293BCCDE432A9C925FDCE201F7C32B398A861B5DBC5339B9BF01o6mCH" TargetMode="External"/><Relationship Id="rId23" Type="http://schemas.openxmlformats.org/officeDocument/2006/relationships/hyperlink" Target="consultantplus://offline/ref=2FE0D43979D524E5903D388099EB825B2E5322479658233AC9DE432A9C925FDCE201F7C32B398A861B5DBC5339B9BF01o6mCH" TargetMode="External"/><Relationship Id="rId28" Type="http://schemas.openxmlformats.org/officeDocument/2006/relationships/hyperlink" Target="consultantplus://offline/ref=2FE0D43979D524E5903D268D8F87DE512F597842955B2A6D95811877CB9B558BB74EF69F6D6A99841A5DBE5425oBmAH" TargetMode="External"/><Relationship Id="rId10" Type="http://schemas.openxmlformats.org/officeDocument/2006/relationships/hyperlink" Target="consultantplus://offline/ref=2FE0D43979D524E5903D388099EB825B2E532247955E293FC0DE432A9C925FDCE201F7C32B398A861B5DBC5339B9BF01o6mCH" TargetMode="External"/><Relationship Id="rId19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0D43979D524E5903D268D8F87DE512F59784294532A6D95811877CB9B558BA54EAE93696A8E8F4912F8012AB9B91D6D52C530B6C2o5mBH" TargetMode="External"/><Relationship Id="rId14" Type="http://schemas.openxmlformats.org/officeDocument/2006/relationships/hyperlink" Target="consultantplus://offline/ref=2FE0D43979D524E5903D268D8F87DE512F587F4F965D2A6D95811877CB9B558BB74EF69F6D6A99841A5DBE5425oBmAH" TargetMode="External"/><Relationship Id="rId22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7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08D5-C7C0-48ED-B0DD-8093DE55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12661</Words>
  <Characters>72171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CBA2</dc:creator>
  <cp:lastModifiedBy>O_dedukova</cp:lastModifiedBy>
  <cp:revision>27</cp:revision>
  <cp:lastPrinted>2023-06-08T08:29:00Z</cp:lastPrinted>
  <dcterms:created xsi:type="dcterms:W3CDTF">2022-01-24T08:56:00Z</dcterms:created>
  <dcterms:modified xsi:type="dcterms:W3CDTF">2023-06-08T08:31:00Z</dcterms:modified>
</cp:coreProperties>
</file>