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C" w:rsidRPr="00067ECC" w:rsidRDefault="00067ECC" w:rsidP="00067ECC">
      <w:pPr>
        <w:pStyle w:val="30"/>
        <w:spacing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t>Образец заполнения замечания к промежуточным отчетным</w:t>
      </w:r>
      <w:r>
        <w:rPr>
          <w:caps/>
          <w:color w:val="000000"/>
          <w:lang w:eastAsia="ru-RU" w:bidi="ru-RU"/>
        </w:rPr>
        <w:t xml:space="preserve"> </w:t>
      </w:r>
      <w:r w:rsidRPr="00067ECC">
        <w:rPr>
          <w:caps/>
          <w:color w:val="000000"/>
          <w:lang w:eastAsia="ru-RU" w:bidi="ru-RU"/>
        </w:rPr>
        <w:t>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М.С. Кубанову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369009, КЧР, г. Черкесск, ул. Гутякулова,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7F6E07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F6E0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7F6E07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Общество с ограниченной ответственностью «Березка»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, 8(8782) 25-25-25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5E15BA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5E15BA">
        <w:rPr>
          <w:rFonts w:ascii="Times New Roman" w:hAnsi="Times New Roman" w:cs="Times New Roman"/>
          <w:b/>
          <w:sz w:val="26"/>
          <w:szCs w:val="26"/>
        </w:rPr>
        <w:t>результатам определения кадастровой стоимости</w:t>
      </w:r>
    </w:p>
    <w:p w:rsidR="00067ECC" w:rsidRPr="005E15BA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5E15BA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E15BA">
        <w:rPr>
          <w:rFonts w:ascii="Times New Roman" w:hAnsi="Times New Roman" w:cs="Times New Roman"/>
          <w:bCs/>
          <w:sz w:val="26"/>
          <w:szCs w:val="26"/>
          <w:u w:val="single"/>
        </w:rPr>
        <w:t>09:04:0101351:15</w:t>
      </w:r>
      <w:r w:rsidRPr="005E1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7ECC" w:rsidRPr="00E31EB9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15BA">
        <w:rPr>
          <w:rFonts w:ascii="Times New Roman" w:hAnsi="Times New Roman" w:cs="Times New Roman"/>
          <w:sz w:val="26"/>
          <w:szCs w:val="26"/>
        </w:rPr>
        <w:t>кадастровый номер и (или) адрес объекта</w:t>
      </w:r>
      <w:r w:rsidRPr="00E31EB9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902"/>
        <w:gridCol w:w="5863"/>
      </w:tblGrid>
      <w:tr w:rsidR="00067ECC" w:rsidRPr="00E31EB9" w:rsidTr="00C3597E">
        <w:trPr>
          <w:trHeight w:val="117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E31EB9" w:rsidRDefault="00067ECC" w:rsidP="00C359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C3597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E31EB9" w:rsidTr="00C3597E">
        <w:trPr>
          <w:trHeight w:val="23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77-78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7F6E07" w:rsidRDefault="00067ECC" w:rsidP="00C359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E07">
              <w:rPr>
                <w:rFonts w:ascii="Times New Roman" w:hAnsi="Times New Roman" w:cs="Times New Roman"/>
                <w:sz w:val="26"/>
                <w:szCs w:val="26"/>
              </w:rPr>
              <w:t>Описывается суть замечания</w:t>
            </w:r>
          </w:p>
        </w:tc>
      </w:tr>
      <w:tr w:rsidR="00067ECC" w:rsidRPr="00E31EB9" w:rsidTr="00C3597E">
        <w:trPr>
          <w:trHeight w:val="22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C359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P53"/>
      <w:bookmarkEnd w:id="0"/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="00DE0F7D">
        <w:rPr>
          <w:rStyle w:val="ab"/>
          <w:rFonts w:ascii="Times New Roman" w:hAnsi="Times New Roman"/>
          <w:sz w:val="26"/>
          <w:szCs w:val="26"/>
        </w:rPr>
        <w:t>1</w:t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067ECC">
        <w:rPr>
          <w:rFonts w:ascii="Times New Roman" w:hAnsi="Times New Roman" w:cs="Times New Roman"/>
          <w:sz w:val="26"/>
          <w:szCs w:val="26"/>
        </w:rPr>
        <w:t>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 xml:space="preserve">_________ ____ </w:t>
      </w:r>
      <w:r w:rsidRPr="00067ECC">
        <w:rPr>
          <w:rFonts w:ascii="Times New Roman" w:hAnsi="Times New Roman" w:cs="Times New Roman"/>
          <w:sz w:val="26"/>
          <w:szCs w:val="26"/>
        </w:rPr>
        <w:t>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(подпись)                 (Ф.И.О.)</w:t>
      </w:r>
    </w:p>
    <w:p w:rsidR="00DE0F7D" w:rsidRDefault="00DE0F7D" w:rsidP="00067ECC">
      <w:pPr>
        <w:rPr>
          <w:sz w:val="20"/>
          <w:szCs w:val="20"/>
        </w:rPr>
      </w:pPr>
    </w:p>
    <w:p w:rsidR="00DE0F7D" w:rsidRDefault="00E70AD2" w:rsidP="00067EC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7" style="position:absolute;z-index:251664384;visibility:visible" from="-2.55pt,15.2pt" to="48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" strokecolor="black [3200]" strokeweight=".5pt">
            <v:stroke joinstyle="miter"/>
            <o:lock v:ext="edit" shapetype="f"/>
          </v:line>
        </w:pict>
      </w:r>
    </w:p>
    <w:p w:rsidR="00067ECC" w:rsidRPr="00067ECC" w:rsidRDefault="00DE0F7D" w:rsidP="00067ECC">
      <w:pPr>
        <w:rPr>
          <w:rFonts w:ascii="Times New Roman" w:hAnsi="Times New Roman"/>
          <w:sz w:val="26"/>
          <w:szCs w:val="26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="00FF1823"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</w:t>
      </w:r>
      <w:r w:rsidR="00FF1823" w:rsidRPr="00FF1823">
        <w:rPr>
          <w:sz w:val="20"/>
          <w:szCs w:val="20"/>
        </w:rPr>
        <w:t>от 04.06.2019 N 318 "Об утверждении порядка рассмотрения декларации о характеристиках объекта недвижимости, в том числе ее формы"</w:t>
      </w:r>
    </w:p>
    <w:sectPr w:rsidR="00067ECC" w:rsidRPr="00067ECC" w:rsidSect="005458A3">
      <w:pgSz w:w="11906" w:h="16838"/>
      <w:pgMar w:top="1134" w:right="567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3A0" w:rsidRDefault="00B663A0" w:rsidP="009E1759">
      <w:pPr>
        <w:spacing w:after="0" w:line="240" w:lineRule="auto"/>
      </w:pPr>
      <w:r>
        <w:separator/>
      </w:r>
    </w:p>
  </w:endnote>
  <w:endnote w:type="continuationSeparator" w:id="1">
    <w:p w:rsidR="00B663A0" w:rsidRDefault="00B663A0" w:rsidP="009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3A0" w:rsidRDefault="00B663A0" w:rsidP="009E1759">
      <w:pPr>
        <w:spacing w:after="0" w:line="240" w:lineRule="auto"/>
      </w:pPr>
      <w:r>
        <w:separator/>
      </w:r>
    </w:p>
  </w:footnote>
  <w:footnote w:type="continuationSeparator" w:id="1">
    <w:p w:rsidR="00B663A0" w:rsidRDefault="00B663A0" w:rsidP="009E1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1759"/>
    <w:rsid w:val="00003619"/>
    <w:rsid w:val="00067ECC"/>
    <w:rsid w:val="000910B4"/>
    <w:rsid w:val="000B0118"/>
    <w:rsid w:val="000F1C88"/>
    <w:rsid w:val="000F5F0B"/>
    <w:rsid w:val="000F77E8"/>
    <w:rsid w:val="00226504"/>
    <w:rsid w:val="00254FD1"/>
    <w:rsid w:val="00276226"/>
    <w:rsid w:val="003F739E"/>
    <w:rsid w:val="00473E41"/>
    <w:rsid w:val="004B68E3"/>
    <w:rsid w:val="004C2414"/>
    <w:rsid w:val="005458A3"/>
    <w:rsid w:val="00633DAA"/>
    <w:rsid w:val="0066067F"/>
    <w:rsid w:val="006A265C"/>
    <w:rsid w:val="007400C7"/>
    <w:rsid w:val="007B0481"/>
    <w:rsid w:val="007B15BA"/>
    <w:rsid w:val="007B4AB0"/>
    <w:rsid w:val="008742B4"/>
    <w:rsid w:val="008955DD"/>
    <w:rsid w:val="00913BD4"/>
    <w:rsid w:val="009524F3"/>
    <w:rsid w:val="009C205C"/>
    <w:rsid w:val="009E1759"/>
    <w:rsid w:val="00A40774"/>
    <w:rsid w:val="00A7150B"/>
    <w:rsid w:val="00AC6177"/>
    <w:rsid w:val="00AC7B6C"/>
    <w:rsid w:val="00AD06C6"/>
    <w:rsid w:val="00B663A0"/>
    <w:rsid w:val="00BB5212"/>
    <w:rsid w:val="00C168A2"/>
    <w:rsid w:val="00C3597E"/>
    <w:rsid w:val="00CE28D3"/>
    <w:rsid w:val="00DB12D6"/>
    <w:rsid w:val="00DE0F7D"/>
    <w:rsid w:val="00DF73EF"/>
    <w:rsid w:val="00E70AD2"/>
    <w:rsid w:val="00E84F2B"/>
    <w:rsid w:val="00E96FC4"/>
    <w:rsid w:val="00F735A2"/>
    <w:rsid w:val="00FD115D"/>
    <w:rsid w:val="00FF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A265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265C"/>
    <w:rPr>
      <w:rFonts w:ascii="Calibri" w:eastAsia="Calibri" w:hAnsi="Calibri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A26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2B61-C2DE-4E6D-956D-69AA1FD2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Тамара</cp:lastModifiedBy>
  <cp:revision>2</cp:revision>
  <dcterms:created xsi:type="dcterms:W3CDTF">2020-06-29T08:21:00Z</dcterms:created>
  <dcterms:modified xsi:type="dcterms:W3CDTF">2020-06-29T08:21:00Z</dcterms:modified>
</cp:coreProperties>
</file>