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4" w:rsidRDefault="00855564"/>
    <w:p w:rsidR="009226DC" w:rsidRPr="009547E8" w:rsidRDefault="009226DC" w:rsidP="009226DC">
      <w:pPr>
        <w:jc w:val="center"/>
        <w:rPr>
          <w:b/>
          <w:szCs w:val="28"/>
        </w:rPr>
      </w:pPr>
      <w:r w:rsidRPr="009547E8">
        <w:rPr>
          <w:b/>
          <w:szCs w:val="28"/>
        </w:rPr>
        <w:t>Сообщение о возможном</w:t>
      </w:r>
      <w:r>
        <w:rPr>
          <w:b/>
          <w:szCs w:val="28"/>
        </w:rPr>
        <w:t xml:space="preserve"> </w:t>
      </w:r>
      <w:r w:rsidRPr="009547E8">
        <w:rPr>
          <w:b/>
          <w:szCs w:val="28"/>
        </w:rPr>
        <w:t>установлении публичного сервитута</w:t>
      </w:r>
    </w:p>
    <w:p w:rsidR="009226DC" w:rsidRPr="009547E8" w:rsidRDefault="009226DC" w:rsidP="009226DC">
      <w:pPr>
        <w:jc w:val="center"/>
        <w:rPr>
          <w:b/>
          <w:szCs w:val="28"/>
        </w:rPr>
      </w:pPr>
    </w:p>
    <w:tbl>
      <w:tblPr>
        <w:tblStyle w:val="a4"/>
        <w:tblW w:w="9952" w:type="dxa"/>
        <w:tblInd w:w="-318" w:type="dxa"/>
        <w:tblLayout w:type="fixed"/>
        <w:tblLook w:val="04A0"/>
      </w:tblPr>
      <w:tblGrid>
        <w:gridCol w:w="455"/>
        <w:gridCol w:w="2410"/>
        <w:gridCol w:w="7087"/>
      </w:tblGrid>
      <w:tr w:rsidR="009226DC" w:rsidRPr="006D629F" w:rsidTr="00701273">
        <w:trPr>
          <w:trHeight w:val="1194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D218CF" w:rsidRDefault="009226DC" w:rsidP="00701273">
            <w:pPr>
              <w:jc w:val="center"/>
              <w:rPr>
                <w:b/>
                <w:bCs/>
              </w:rPr>
            </w:pPr>
            <w:bookmarkStart w:id="0" w:name="_Hlk110871408"/>
            <w:r w:rsidRPr="00D218CF">
              <w:rPr>
                <w:b/>
                <w:bCs/>
              </w:rPr>
              <w:t xml:space="preserve">Министерство </w:t>
            </w:r>
            <w:bookmarkEnd w:id="0"/>
            <w:r>
              <w:rPr>
                <w:b/>
                <w:bCs/>
              </w:rPr>
              <w:t>имущественных и земельных отношений</w:t>
            </w:r>
            <w:bookmarkStart w:id="1" w:name="_Hlk110871450"/>
            <w:r>
              <w:rPr>
                <w:b/>
                <w:bCs/>
              </w:rPr>
              <w:t xml:space="preserve"> </w:t>
            </w:r>
            <w:r w:rsidRPr="00D218CF">
              <w:rPr>
                <w:b/>
                <w:bCs/>
              </w:rPr>
              <w:t>Карачаево-Черкесской Республики</w:t>
            </w:r>
            <w:bookmarkEnd w:id="1"/>
            <w:r>
              <w:fldChar w:fldCharType="begin"/>
            </w:r>
            <w:r>
              <w:instrText>HYPERLINK "https://www.stavminprom.ru/"</w:instrText>
            </w:r>
            <w:r>
              <w:fldChar w:fldCharType="separate"/>
            </w:r>
            <w:r>
              <w:fldChar w:fldCharType="end"/>
            </w:r>
          </w:p>
          <w:p w:rsidR="009226DC" w:rsidRPr="00D218CF" w:rsidRDefault="009226DC" w:rsidP="00701273">
            <w:pPr>
              <w:jc w:val="center"/>
              <w:rPr>
                <w:sz w:val="20"/>
                <w:szCs w:val="20"/>
              </w:rPr>
            </w:pPr>
            <w:r w:rsidRPr="00D218CF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226DC" w:rsidRPr="006D629F" w:rsidTr="00701273">
        <w:trPr>
          <w:trHeight w:val="1307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D11E44" w:rsidRDefault="009226DC" w:rsidP="00701273">
            <w:pPr>
              <w:jc w:val="center"/>
              <w:textAlignment w:val="baseline"/>
            </w:pPr>
            <w:r>
              <w:t>Р</w:t>
            </w:r>
            <w:r w:rsidRPr="00D11E44">
              <w:t>азмещения линей</w:t>
            </w:r>
            <w:bookmarkStart w:id="2" w:name="_GoBack"/>
            <w:bookmarkEnd w:id="2"/>
            <w:r w:rsidRPr="00D11E44">
              <w:t xml:space="preserve">ного объекта системы газоснабжения </w:t>
            </w:r>
            <w:bookmarkStart w:id="3" w:name="_Hlk110868188"/>
            <w:r w:rsidRPr="00D11E44">
              <w:t>«</w:t>
            </w:r>
            <w:proofErr w:type="gramStart"/>
            <w:r w:rsidRPr="00D11E44">
              <w:t>Газопровод</w:t>
            </w:r>
            <w:proofErr w:type="gramEnd"/>
            <w:r w:rsidRPr="00D11E44">
              <w:t xml:space="preserve"> межпоселковый от г. Теберда до селения </w:t>
            </w:r>
            <w:proofErr w:type="spellStart"/>
            <w:r w:rsidRPr="00D11E44">
              <w:t>Джамагатское</w:t>
            </w:r>
            <w:proofErr w:type="spellEnd"/>
            <w:r w:rsidRPr="00D11E44">
              <w:t xml:space="preserve"> ущелье Карачаевского района Карачаево-Черкесской Республики»</w:t>
            </w:r>
            <w:bookmarkEnd w:id="3"/>
          </w:p>
          <w:p w:rsidR="009226DC" w:rsidRPr="00D11E44" w:rsidRDefault="009226DC" w:rsidP="00701273">
            <w:pPr>
              <w:jc w:val="center"/>
              <w:textAlignment w:val="baseline"/>
              <w:rPr>
                <w:sz w:val="20"/>
                <w:szCs w:val="20"/>
              </w:rPr>
            </w:pPr>
            <w:r w:rsidRPr="00D11E44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226DC" w:rsidRPr="006D629F" w:rsidTr="00701273">
        <w:trPr>
          <w:trHeight w:val="812"/>
        </w:trPr>
        <w:tc>
          <w:tcPr>
            <w:tcW w:w="455" w:type="dxa"/>
            <w:vMerge w:val="restart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226DC" w:rsidRPr="006D629F" w:rsidRDefault="009226DC" w:rsidP="00701273">
            <w:pPr>
              <w:jc w:val="center"/>
              <w:rPr>
                <w:b/>
                <w:bCs/>
                <w:sz w:val="22"/>
              </w:rPr>
            </w:pPr>
            <w:r w:rsidRPr="006D629F">
              <w:rPr>
                <w:b/>
                <w:bCs/>
                <w:sz w:val="22"/>
              </w:rPr>
              <w:t>Кадастровый номер</w:t>
            </w:r>
          </w:p>
        </w:tc>
        <w:tc>
          <w:tcPr>
            <w:tcW w:w="7087" w:type="dxa"/>
            <w:vAlign w:val="center"/>
          </w:tcPr>
          <w:p w:rsidR="009226DC" w:rsidRPr="006D629F" w:rsidRDefault="009226DC" w:rsidP="00701273">
            <w:pPr>
              <w:jc w:val="center"/>
              <w:rPr>
                <w:b/>
                <w:bCs/>
                <w:sz w:val="22"/>
              </w:rPr>
            </w:pPr>
            <w:r w:rsidRPr="006D629F">
              <w:rPr>
                <w:b/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226DC" w:rsidRPr="006D629F" w:rsidTr="00701273">
        <w:trPr>
          <w:trHeight w:val="1447"/>
        </w:trPr>
        <w:tc>
          <w:tcPr>
            <w:tcW w:w="455" w:type="dxa"/>
            <w:vMerge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26DC" w:rsidRPr="000825B8" w:rsidRDefault="009226DC" w:rsidP="00701273">
            <w:pPr>
              <w:jc w:val="center"/>
              <w:rPr>
                <w:bCs/>
                <w:sz w:val="22"/>
              </w:rPr>
            </w:pPr>
            <w:r w:rsidRPr="000825B8">
              <w:t>09:09:0030501:15</w:t>
            </w:r>
          </w:p>
        </w:tc>
        <w:tc>
          <w:tcPr>
            <w:tcW w:w="7087" w:type="dxa"/>
            <w:vAlign w:val="center"/>
          </w:tcPr>
          <w:p w:rsidR="009226DC" w:rsidRPr="000825B8" w:rsidRDefault="009226DC" w:rsidP="00701273">
            <w:pPr>
              <w:jc w:val="center"/>
              <w:rPr>
                <w:bCs/>
                <w:sz w:val="22"/>
              </w:rPr>
            </w:pPr>
            <w:r w:rsidRPr="000825B8">
              <w:t>Местоположение установлено относительно ориентира, расположенного в границах участка. Ориентир КЧР, Карачаевский район, урочище «</w:t>
            </w:r>
            <w:proofErr w:type="spellStart"/>
            <w:r w:rsidRPr="000825B8">
              <w:t>Джамагъат</w:t>
            </w:r>
            <w:proofErr w:type="spellEnd"/>
            <w:r w:rsidRPr="000825B8">
              <w:t xml:space="preserve">». Почтовый адрес ориентира: Карачаево-Черкесская </w:t>
            </w:r>
            <w:proofErr w:type="spellStart"/>
            <w:proofErr w:type="gramStart"/>
            <w:r w:rsidRPr="000825B8">
              <w:t>респ</w:t>
            </w:r>
            <w:proofErr w:type="spellEnd"/>
            <w:proofErr w:type="gramEnd"/>
            <w:r w:rsidRPr="000825B8">
              <w:t xml:space="preserve">, р-н Карачаевский, </w:t>
            </w:r>
            <w:proofErr w:type="spellStart"/>
            <w:r w:rsidRPr="000825B8">
              <w:t>ур-щеДжамагъат</w:t>
            </w:r>
            <w:proofErr w:type="spellEnd"/>
          </w:p>
        </w:tc>
      </w:tr>
      <w:tr w:rsidR="009226DC" w:rsidRPr="006D629F" w:rsidTr="00701273">
        <w:trPr>
          <w:trHeight w:val="631"/>
        </w:trPr>
        <w:tc>
          <w:tcPr>
            <w:tcW w:w="455" w:type="dxa"/>
            <w:vMerge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26DC" w:rsidRPr="000825B8" w:rsidRDefault="009226DC" w:rsidP="00701273">
            <w:pPr>
              <w:jc w:val="center"/>
              <w:rPr>
                <w:sz w:val="22"/>
              </w:rPr>
            </w:pPr>
            <w:r w:rsidRPr="000825B8">
              <w:t>09:09:0030401:606</w:t>
            </w:r>
          </w:p>
        </w:tc>
        <w:tc>
          <w:tcPr>
            <w:tcW w:w="7087" w:type="dxa"/>
            <w:vAlign w:val="center"/>
          </w:tcPr>
          <w:p w:rsidR="009226DC" w:rsidRPr="000825B8" w:rsidRDefault="009226DC" w:rsidP="00701273">
            <w:pPr>
              <w:jc w:val="center"/>
              <w:rPr>
                <w:sz w:val="22"/>
              </w:rPr>
            </w:pPr>
            <w:r w:rsidRPr="000825B8">
              <w:t xml:space="preserve">Карачаево-Черкесская Республика, р-н Карачаевский, урочище </w:t>
            </w:r>
            <w:proofErr w:type="spellStart"/>
            <w:r w:rsidRPr="000825B8">
              <w:t>Джамагат</w:t>
            </w:r>
            <w:proofErr w:type="spellEnd"/>
          </w:p>
        </w:tc>
      </w:tr>
      <w:tr w:rsidR="009226DC" w:rsidRPr="006D629F" w:rsidTr="00701273">
        <w:trPr>
          <w:trHeight w:val="625"/>
        </w:trPr>
        <w:tc>
          <w:tcPr>
            <w:tcW w:w="455" w:type="dxa"/>
            <w:vMerge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26DC" w:rsidRPr="000825B8" w:rsidRDefault="009226DC" w:rsidP="00701273">
            <w:pPr>
              <w:jc w:val="center"/>
              <w:rPr>
                <w:sz w:val="22"/>
              </w:rPr>
            </w:pPr>
            <w:r w:rsidRPr="00015CAF">
              <w:t>09:10:0050105</w:t>
            </w:r>
          </w:p>
        </w:tc>
        <w:tc>
          <w:tcPr>
            <w:tcW w:w="7087" w:type="dxa"/>
            <w:vAlign w:val="center"/>
          </w:tcPr>
          <w:p w:rsidR="009226DC" w:rsidRPr="000825B8" w:rsidRDefault="009226DC" w:rsidP="00701273">
            <w:pPr>
              <w:jc w:val="center"/>
              <w:rPr>
                <w:sz w:val="22"/>
              </w:rPr>
            </w:pPr>
            <w:r w:rsidRPr="00073C23">
              <w:t>Карачаево-Черкесская Республика, р-н Карачаевский</w:t>
            </w:r>
            <w:r>
              <w:t xml:space="preserve"> район</w:t>
            </w:r>
            <w:r w:rsidRPr="00073C23">
              <w:t xml:space="preserve">, </w:t>
            </w:r>
            <w:proofErr w:type="spellStart"/>
            <w:r w:rsidRPr="00073C23">
              <w:t>Верхне-Тебердинское</w:t>
            </w:r>
            <w:proofErr w:type="spellEnd"/>
            <w:r w:rsidRPr="00073C23">
              <w:t xml:space="preserve"> сельское поселение</w:t>
            </w:r>
          </w:p>
        </w:tc>
      </w:tr>
      <w:tr w:rsidR="009226DC" w:rsidRPr="006D629F" w:rsidTr="00701273">
        <w:trPr>
          <w:trHeight w:val="647"/>
        </w:trPr>
        <w:tc>
          <w:tcPr>
            <w:tcW w:w="455" w:type="dxa"/>
            <w:vMerge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9226DC" w:rsidRPr="000825B8" w:rsidRDefault="009226DC" w:rsidP="00701273">
            <w:pPr>
              <w:jc w:val="center"/>
              <w:rPr>
                <w:bCs/>
                <w:sz w:val="22"/>
              </w:rPr>
            </w:pPr>
            <w:r>
              <w:t>09:09:0030401</w:t>
            </w:r>
          </w:p>
        </w:tc>
        <w:tc>
          <w:tcPr>
            <w:tcW w:w="7087" w:type="dxa"/>
            <w:vAlign w:val="center"/>
          </w:tcPr>
          <w:p w:rsidR="009226DC" w:rsidRPr="000825B8" w:rsidRDefault="009226DC" w:rsidP="00701273">
            <w:pPr>
              <w:jc w:val="center"/>
              <w:rPr>
                <w:bCs/>
                <w:sz w:val="22"/>
              </w:rPr>
            </w:pPr>
            <w:r w:rsidRPr="002D0746">
              <w:t xml:space="preserve">Карачаево-Черкесская Республика, Карачаевский городской округ, </w:t>
            </w:r>
            <w:proofErr w:type="gramStart"/>
            <w:r w:rsidRPr="002D0746">
              <w:t>г</w:t>
            </w:r>
            <w:proofErr w:type="gramEnd"/>
            <w:r w:rsidRPr="002D0746">
              <w:t xml:space="preserve"> Теберда</w:t>
            </w:r>
          </w:p>
        </w:tc>
      </w:tr>
      <w:tr w:rsidR="009226DC" w:rsidRPr="006D629F" w:rsidTr="00701273">
        <w:trPr>
          <w:trHeight w:val="1493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Министерство </w:t>
            </w:r>
            <w:r w:rsidRPr="00B82CA7">
              <w:t xml:space="preserve">имущественных и земельных отношений </w:t>
            </w:r>
            <w:r w:rsidRPr="00C80E78">
              <w:t>Карачаево-Черкесской Республики</w:t>
            </w: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369000, Карачаево-Черкесская Республика, г. Черкесск, ул. </w:t>
            </w:r>
            <w:r>
              <w:t>Кавказская, 19</w:t>
            </w:r>
          </w:p>
          <w:p w:rsidR="009226DC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1D3C5F">
              <w:t xml:space="preserve">Тел. 8 (8878) 28-17-36 </w:t>
            </w:r>
          </w:p>
          <w:p w:rsidR="009226DC" w:rsidRPr="00D11E44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>
              <w:t>с</w:t>
            </w:r>
            <w:r w:rsidRPr="00C80E78">
              <w:t xml:space="preserve">айт: </w:t>
            </w:r>
            <w:hyperlink r:id="rId5" w:history="1">
              <w:r w:rsidRPr="0014011D">
                <w:rPr>
                  <w:rStyle w:val="a3"/>
                </w:rPr>
                <w:t>http://minizo.kchgov.ru</w:t>
              </w:r>
            </w:hyperlink>
            <w:r w:rsidRPr="00C80E78">
              <w:t xml:space="preserve">; </w:t>
            </w:r>
            <w:proofErr w:type="spellStart"/>
            <w:r w:rsidRPr="00D11E44">
              <w:t>E-mail</w:t>
            </w:r>
            <w:proofErr w:type="spellEnd"/>
            <w:r w:rsidRPr="00D11E44">
              <w:t>: </w:t>
            </w:r>
            <w:r w:rsidRPr="00DE2231">
              <w:t>minizo09@mail.ru</w:t>
            </w:r>
            <w:r>
              <w:t>.</w:t>
            </w:r>
          </w:p>
          <w:p w:rsidR="009226DC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proofErr w:type="spellStart"/>
            <w:r w:rsidRPr="00DE363A">
              <w:t>АдминистрацияКарачаевского</w:t>
            </w:r>
            <w:proofErr w:type="spellEnd"/>
            <w:r w:rsidRPr="00DE363A">
              <w:t xml:space="preserve"> городского округа</w:t>
            </w:r>
          </w:p>
          <w:p w:rsidR="009226DC" w:rsidRPr="00DE363A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DE363A">
              <w:t>369200, КЧР, г.</w:t>
            </w:r>
            <w:r>
              <w:t xml:space="preserve"> </w:t>
            </w:r>
            <w:proofErr w:type="spellStart"/>
            <w:r w:rsidRPr="00DE363A">
              <w:t>Карачаевск</w:t>
            </w:r>
            <w:proofErr w:type="spellEnd"/>
            <w:r w:rsidRPr="00DE363A">
              <w:t>, улица Чкалова 1</w:t>
            </w:r>
            <w:proofErr w:type="gramStart"/>
            <w:r w:rsidRPr="00DE363A">
              <w:t xml:space="preserve"> А</w:t>
            </w:r>
            <w:proofErr w:type="gramEnd"/>
            <w:r>
              <w:t xml:space="preserve">, тел. </w:t>
            </w:r>
            <w:hyperlink r:id="rId6" w:history="1">
              <w:r w:rsidRPr="00DE363A">
                <w:t>отдел: +7(87879) 2-26-33</w:t>
              </w:r>
            </w:hyperlink>
          </w:p>
          <w:p w:rsidR="009226DC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>
              <w:t>с</w:t>
            </w:r>
            <w:r w:rsidRPr="00C80E78">
              <w:t xml:space="preserve">айт: </w:t>
            </w:r>
            <w:hyperlink r:id="rId7" w:history="1">
              <w:r w:rsidRPr="00DE363A">
                <w:t>http://karachaevsk.info/</w:t>
              </w:r>
            </w:hyperlink>
            <w:hyperlink r:id="rId8" w:history="1">
              <w:r w:rsidRPr="00DE363A">
                <w:t>karachaevsk_1927@mail.ru</w:t>
              </w:r>
            </w:hyperlink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Администрация </w:t>
            </w:r>
            <w:proofErr w:type="spellStart"/>
            <w:r w:rsidRPr="00C80E78">
              <w:t>Верхне-Тебердинского</w:t>
            </w:r>
            <w:proofErr w:type="spellEnd"/>
            <w:r w:rsidRPr="00C80E78">
              <w:t xml:space="preserve"> СП Карачаево-Черкесской Республики</w:t>
            </w: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369232, Карачаево-Черкесская Республика, Карачаевский район, а. </w:t>
            </w:r>
            <w:proofErr w:type="spellStart"/>
            <w:proofErr w:type="gramStart"/>
            <w:r w:rsidRPr="00C80E78">
              <w:t>Верхняя-Теберда</w:t>
            </w:r>
            <w:proofErr w:type="spellEnd"/>
            <w:proofErr w:type="gramEnd"/>
            <w:r w:rsidRPr="00C80E78">
              <w:t>, ул. Тебердинская, д.25</w:t>
            </w:r>
            <w:r>
              <w:t>, т</w:t>
            </w:r>
            <w:r w:rsidRPr="00C80E78">
              <w:t>ел: 8 (878 70) 98-2-21</w:t>
            </w: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>
              <w:t>с</w:t>
            </w:r>
            <w:r w:rsidRPr="00C80E78">
              <w:t xml:space="preserve">айт: </w:t>
            </w:r>
            <w:hyperlink r:id="rId9" w:history="1">
              <w:r w:rsidRPr="00C80E78">
                <w:t>http://v-teberda.sp.kchgov.ru/</w:t>
              </w:r>
            </w:hyperlink>
            <w:r w:rsidRPr="00C80E78">
              <w:t xml:space="preserve"> </w:t>
            </w:r>
            <w:proofErr w:type="spellStart"/>
            <w:r w:rsidRPr="00C80E78">
              <w:t>e-mail</w:t>
            </w:r>
            <w:proofErr w:type="spellEnd"/>
            <w:r w:rsidRPr="00C80E78">
              <w:t>:</w:t>
            </w:r>
            <w:hyperlink r:id="rId10" w:history="1">
              <w:r w:rsidRPr="00C80E78">
                <w:t> dolaev.ibragim@mail.ru</w:t>
              </w:r>
            </w:hyperlink>
          </w:p>
          <w:p w:rsidR="009226DC" w:rsidRPr="00DE363A" w:rsidRDefault="009226DC" w:rsidP="00701273">
            <w:pPr>
              <w:pStyle w:val="a6"/>
              <w:spacing w:before="120" w:beforeAutospacing="0" w:after="0" w:afterAutospacing="0"/>
              <w:ind w:firstLine="357"/>
              <w:jc w:val="center"/>
              <w:rPr>
                <w:sz w:val="20"/>
                <w:szCs w:val="20"/>
              </w:rPr>
            </w:pPr>
            <w:r w:rsidRPr="00DE363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226DC" w:rsidRPr="006D629F" w:rsidTr="00701273"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Министерство </w:t>
            </w:r>
            <w:r w:rsidRPr="00B82CA7">
              <w:t xml:space="preserve">имущественных и земельных отношений </w:t>
            </w:r>
            <w:r w:rsidRPr="00C80E78">
              <w:t>Карачаево-Черкесской Республики</w:t>
            </w: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 xml:space="preserve">369000, Карачаево-Черкесская Республика, г. Черкесск, ул. </w:t>
            </w:r>
            <w:r>
              <w:t>Кавказская, 19</w:t>
            </w:r>
          </w:p>
          <w:p w:rsidR="009226DC" w:rsidRPr="00C80E78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 w:rsidRPr="00C80E78">
              <w:t>Тел. 8 (</w:t>
            </w:r>
            <w:r>
              <w:t>8878</w:t>
            </w:r>
            <w:r w:rsidRPr="00C80E78">
              <w:t xml:space="preserve">) </w:t>
            </w:r>
            <w:r>
              <w:t>28-17</w:t>
            </w:r>
            <w:r w:rsidRPr="00C80E78">
              <w:t>-</w:t>
            </w:r>
            <w:r>
              <w:t>36</w:t>
            </w:r>
          </w:p>
          <w:p w:rsidR="009226DC" w:rsidRPr="00D11E44" w:rsidRDefault="009226DC" w:rsidP="00701273">
            <w:pPr>
              <w:pStyle w:val="a6"/>
              <w:spacing w:before="0" w:beforeAutospacing="0" w:after="0" w:afterAutospacing="0"/>
              <w:ind w:firstLine="360"/>
              <w:jc w:val="center"/>
            </w:pPr>
            <w:r>
              <w:t>с</w:t>
            </w:r>
            <w:r w:rsidRPr="00C80E78">
              <w:t xml:space="preserve">айт: </w:t>
            </w:r>
            <w:hyperlink r:id="rId11" w:history="1">
              <w:r w:rsidRPr="0014011D">
                <w:rPr>
                  <w:rStyle w:val="a3"/>
                </w:rPr>
                <w:t>http://minizo.kchgov.ru</w:t>
              </w:r>
            </w:hyperlink>
            <w:r w:rsidRPr="00C80E78">
              <w:t xml:space="preserve">; </w:t>
            </w:r>
            <w:proofErr w:type="spellStart"/>
            <w:r w:rsidRPr="00D11E44">
              <w:t>E-mail</w:t>
            </w:r>
            <w:proofErr w:type="spellEnd"/>
            <w:r w:rsidRPr="00D11E44">
              <w:t>: </w:t>
            </w:r>
            <w:r w:rsidRPr="00DE2231">
              <w:t>minizo09@mail.ru.</w:t>
            </w:r>
          </w:p>
          <w:p w:rsidR="009226DC" w:rsidRPr="00677A45" w:rsidRDefault="009226DC" w:rsidP="00701273">
            <w:pPr>
              <w:spacing w:before="120"/>
              <w:jc w:val="center"/>
            </w:pPr>
            <w:r w:rsidRPr="00DE363A">
              <w:rPr>
                <w:sz w:val="20"/>
                <w:szCs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226DC" w:rsidRPr="006D629F" w:rsidTr="00701273"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B23E30" w:rsidRDefault="009226DC" w:rsidP="00701273">
            <w:pPr>
              <w:jc w:val="center"/>
              <w:textAlignment w:val="baseline"/>
            </w:pPr>
            <w:r>
              <w:t xml:space="preserve">1. Схема территориального планирования </w:t>
            </w:r>
            <w:r w:rsidRPr="00B23E30">
              <w:t>Карачаево-Черкесской Республики</w:t>
            </w:r>
            <w:r>
              <w:t xml:space="preserve">, утвержденная постановлением Правительства </w:t>
            </w:r>
            <w:r w:rsidRPr="00B23E30">
              <w:t>Карачаево-Черкесской Республики</w:t>
            </w:r>
            <w:r>
              <w:t xml:space="preserve">  от 30.12.2020 № 313, с </w:t>
            </w:r>
            <w:proofErr w:type="gramStart"/>
            <w:r>
              <w:t>изменениями</w:t>
            </w:r>
            <w:proofErr w:type="gramEnd"/>
            <w:r>
              <w:t xml:space="preserve">  утвержденными постановлением Правительства </w:t>
            </w:r>
            <w:r w:rsidRPr="00B23E30">
              <w:t>Карачаево-Черкесской Республики</w:t>
            </w:r>
            <w:r>
              <w:t xml:space="preserve">  от 01.06.2022 № 160;</w:t>
            </w:r>
          </w:p>
          <w:p w:rsidR="009226DC" w:rsidRDefault="009226DC" w:rsidP="00701273">
            <w:pPr>
              <w:jc w:val="center"/>
            </w:pPr>
            <w:r>
              <w:t>2. Приказ Министерства строительства и жилищно-коммунального хозяйства Карачаево-Черкесской Республики</w:t>
            </w:r>
            <w:r w:rsidRPr="00AE1D07">
              <w:t xml:space="preserve"> «Об утверждении документации </w:t>
            </w:r>
            <w:r>
              <w:t>по планировке территории (п</w:t>
            </w:r>
            <w:r w:rsidRPr="00AE1D07">
              <w:t>роект планировки</w:t>
            </w:r>
            <w:r>
              <w:t xml:space="preserve"> территории</w:t>
            </w:r>
            <w:r w:rsidRPr="00AE1D07">
              <w:t xml:space="preserve"> и проект межевания территории</w:t>
            </w:r>
            <w:r>
              <w:t>) по объекту «</w:t>
            </w:r>
            <w:proofErr w:type="gramStart"/>
            <w:r w:rsidRPr="000371E5">
              <w:t>Газопровод</w:t>
            </w:r>
            <w:proofErr w:type="gramEnd"/>
            <w:r w:rsidRPr="000371E5">
              <w:t xml:space="preserve"> межпоселковый от г.</w:t>
            </w:r>
            <w:r>
              <w:t> </w:t>
            </w:r>
            <w:r w:rsidRPr="000371E5">
              <w:t xml:space="preserve">Теберда до селения </w:t>
            </w:r>
            <w:proofErr w:type="spellStart"/>
            <w:r w:rsidRPr="000371E5">
              <w:t>Джамагатское</w:t>
            </w:r>
            <w:proofErr w:type="spellEnd"/>
            <w:r w:rsidRPr="000371E5">
              <w:t xml:space="preserve"> ущелье Карачаевского района Карачаево-Черкесской Республики</w:t>
            </w:r>
            <w:r>
              <w:t>» (</w:t>
            </w:r>
            <w:r w:rsidRPr="000371E5">
              <w:t>код объекта 09/1428-1</w:t>
            </w:r>
            <w:r>
              <w:t>)</w:t>
            </w:r>
            <w:r w:rsidRPr="000371E5">
              <w:t>,</w:t>
            </w:r>
            <w:r w:rsidRPr="00AE1D07">
              <w:t xml:space="preserve"> для размещения линейного объекта </w:t>
            </w:r>
            <w:r w:rsidRPr="000371E5">
              <w:t>Газопровод межпоселковый от г.</w:t>
            </w:r>
            <w:r>
              <w:t> </w:t>
            </w:r>
            <w:r w:rsidRPr="000371E5">
              <w:t xml:space="preserve">Теберда до селения </w:t>
            </w:r>
            <w:proofErr w:type="spellStart"/>
            <w:r w:rsidRPr="000371E5">
              <w:t>Джамагатское</w:t>
            </w:r>
            <w:proofErr w:type="spellEnd"/>
            <w:r w:rsidRPr="000371E5">
              <w:t xml:space="preserve"> ущелье Карачаевского района Карачаево-Черкесской Республики</w:t>
            </w:r>
            <w:r>
              <w:t>» (</w:t>
            </w:r>
            <w:r w:rsidRPr="000371E5">
              <w:t>код объекта 09/1428-1</w:t>
            </w:r>
            <w:r>
              <w:t>)</w:t>
            </w:r>
            <w:r w:rsidRPr="00AE1D07">
              <w:t xml:space="preserve"> от </w:t>
            </w:r>
            <w:r>
              <w:t>20</w:t>
            </w:r>
            <w:r w:rsidRPr="00AE1D07">
              <w:t>.0</w:t>
            </w:r>
            <w:r>
              <w:t>7</w:t>
            </w:r>
            <w:r w:rsidRPr="00AE1D07">
              <w:t xml:space="preserve">.2022 № </w:t>
            </w:r>
            <w:r>
              <w:t>163;</w:t>
            </w:r>
          </w:p>
          <w:p w:rsidR="009226DC" w:rsidRDefault="009226DC" w:rsidP="00701273">
            <w:pPr>
              <w:jc w:val="center"/>
            </w:pPr>
            <w:r>
              <w:t xml:space="preserve">3. </w:t>
            </w:r>
            <w:r w:rsidRPr="00B23E30">
              <w:t>Программа развития газоснабжения и газификации Карачаево-Черкесской Республики на период 2021-2025</w:t>
            </w:r>
            <w:r w:rsidRPr="00AE1D07">
              <w:t>.</w:t>
            </w:r>
          </w:p>
          <w:p w:rsidR="009226DC" w:rsidRPr="00B84EC0" w:rsidRDefault="009226DC" w:rsidP="00701273">
            <w:pPr>
              <w:spacing w:before="120"/>
              <w:jc w:val="center"/>
              <w:rPr>
                <w:sz w:val="20"/>
                <w:szCs w:val="20"/>
              </w:rPr>
            </w:pPr>
            <w:r w:rsidRPr="00B84EC0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226DC" w:rsidRPr="006D629F" w:rsidTr="00701273">
        <w:trPr>
          <w:trHeight w:val="1205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:rsidR="009226DC" w:rsidRDefault="009226DC" w:rsidP="00701273">
            <w:pPr>
              <w:pStyle w:val="a5"/>
              <w:numPr>
                <w:ilvl w:val="0"/>
                <w:numId w:val="1"/>
              </w:numPr>
              <w:jc w:val="center"/>
            </w:pPr>
            <w:hyperlink r:id="rId12" w:history="1">
              <w:r w:rsidRPr="0014011D">
                <w:rPr>
                  <w:rStyle w:val="a3"/>
                </w:rPr>
                <w:t>http://minizo.kchgov.ru</w:t>
              </w:r>
            </w:hyperlink>
          </w:p>
          <w:p w:rsidR="009226DC" w:rsidRPr="002E39C7" w:rsidRDefault="009226DC" w:rsidP="00701273">
            <w:pPr>
              <w:pStyle w:val="a5"/>
              <w:numPr>
                <w:ilvl w:val="0"/>
                <w:numId w:val="1"/>
              </w:numPr>
              <w:jc w:val="center"/>
            </w:pPr>
            <w:hyperlink r:id="rId13" w:history="1">
              <w:r w:rsidRPr="002E39C7">
                <w:rPr>
                  <w:rStyle w:val="a3"/>
                </w:rPr>
                <w:t>http://karachaevsk.info</w:t>
              </w:r>
            </w:hyperlink>
          </w:p>
          <w:p w:rsidR="009226DC" w:rsidRPr="002E39C7" w:rsidRDefault="009226DC" w:rsidP="00701273">
            <w:pPr>
              <w:pStyle w:val="a5"/>
              <w:numPr>
                <w:ilvl w:val="0"/>
                <w:numId w:val="1"/>
              </w:numPr>
              <w:jc w:val="center"/>
            </w:pPr>
            <w:r w:rsidRPr="002E39C7">
              <w:t>http://v-teberda.sp.kchgov.ru</w:t>
            </w:r>
          </w:p>
          <w:p w:rsidR="009226DC" w:rsidRPr="00A40B83" w:rsidRDefault="009226DC" w:rsidP="00701273">
            <w:pPr>
              <w:spacing w:before="120"/>
              <w:jc w:val="center"/>
              <w:rPr>
                <w:sz w:val="20"/>
                <w:szCs w:val="20"/>
              </w:rPr>
            </w:pPr>
            <w:r w:rsidRPr="00A40B83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226DC" w:rsidRPr="006D629F" w:rsidTr="00701273"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2E39C7" w:rsidRDefault="009226DC" w:rsidP="00701273">
            <w:pPr>
              <w:pStyle w:val="a5"/>
              <w:numPr>
                <w:ilvl w:val="0"/>
                <w:numId w:val="2"/>
              </w:numPr>
              <w:jc w:val="center"/>
            </w:pPr>
            <w:hyperlink r:id="rId14" w:history="1">
              <w:r w:rsidRPr="0014011D">
                <w:rPr>
                  <w:rStyle w:val="a3"/>
                </w:rPr>
                <w:t>http://minizo.kchgov.ru</w:t>
              </w:r>
            </w:hyperlink>
          </w:p>
          <w:p w:rsidR="009226DC" w:rsidRPr="002E39C7" w:rsidRDefault="009226DC" w:rsidP="00701273">
            <w:pPr>
              <w:pStyle w:val="a5"/>
              <w:numPr>
                <w:ilvl w:val="0"/>
                <w:numId w:val="2"/>
              </w:numPr>
              <w:jc w:val="center"/>
            </w:pPr>
            <w:hyperlink r:id="rId15" w:history="1">
              <w:r w:rsidRPr="002E39C7">
                <w:rPr>
                  <w:rStyle w:val="a3"/>
                </w:rPr>
                <w:t>http://karachaevsk.info</w:t>
              </w:r>
            </w:hyperlink>
          </w:p>
          <w:p w:rsidR="009226DC" w:rsidRPr="002E39C7" w:rsidRDefault="009226DC" w:rsidP="00701273">
            <w:pPr>
              <w:pStyle w:val="a5"/>
              <w:numPr>
                <w:ilvl w:val="0"/>
                <w:numId w:val="2"/>
              </w:numPr>
              <w:jc w:val="center"/>
            </w:pPr>
            <w:r w:rsidRPr="002E39C7">
              <w:t>http://v-teberda.sp.kchgov.ru</w:t>
            </w:r>
          </w:p>
          <w:p w:rsidR="009226DC" w:rsidRPr="002E39C7" w:rsidRDefault="009226DC" w:rsidP="00701273">
            <w:pPr>
              <w:pStyle w:val="a5"/>
              <w:spacing w:before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2E39C7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E39C7">
              <w:rPr>
                <w:sz w:val="20"/>
                <w:szCs w:val="20"/>
              </w:rPr>
              <w:t>ходатайстве</w:t>
            </w:r>
            <w:proofErr w:type="gramEnd"/>
            <w:r w:rsidRPr="002E39C7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9226DC" w:rsidRPr="006D629F" w:rsidTr="00701273">
        <w:trPr>
          <w:trHeight w:val="1152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>Дополнительно по всем вопросам можно обращаться:</w:t>
            </w:r>
          </w:p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>ООО «Газпром газификация»</w:t>
            </w:r>
          </w:p>
          <w:p w:rsidR="009226DC" w:rsidRPr="006D629F" w:rsidRDefault="009226DC" w:rsidP="00701273">
            <w:pPr>
              <w:jc w:val="center"/>
              <w:rPr>
                <w:sz w:val="22"/>
              </w:rPr>
            </w:pPr>
            <w:r w:rsidRPr="006D629F">
              <w:rPr>
                <w:sz w:val="22"/>
              </w:rPr>
              <w:t xml:space="preserve">194044, Санкт-Петербург, Большой </w:t>
            </w:r>
            <w:proofErr w:type="spellStart"/>
            <w:r w:rsidRPr="006D629F">
              <w:rPr>
                <w:sz w:val="22"/>
              </w:rPr>
              <w:t>Сампсониевский</w:t>
            </w:r>
            <w:proofErr w:type="spellEnd"/>
            <w:r w:rsidRPr="006D629F">
              <w:rPr>
                <w:sz w:val="22"/>
              </w:rPr>
              <w:t xml:space="preserve"> проспект, д. 60</w:t>
            </w:r>
          </w:p>
          <w:p w:rsidR="009226DC" w:rsidRPr="006D629F" w:rsidRDefault="009226DC" w:rsidP="00701273">
            <w:pPr>
              <w:jc w:val="center"/>
              <w:rPr>
                <w:sz w:val="22"/>
              </w:rPr>
            </w:pPr>
            <w:hyperlink r:id="rId16" w:history="1">
              <w:r w:rsidRPr="006D629F">
                <w:rPr>
                  <w:sz w:val="22"/>
                </w:rPr>
                <w:t>I.SHemiakina@eoggazprom.ru</w:t>
              </w:r>
            </w:hyperlink>
          </w:p>
        </w:tc>
      </w:tr>
      <w:tr w:rsidR="009226DC" w:rsidRPr="006D629F" w:rsidTr="00701273">
        <w:trPr>
          <w:trHeight w:val="842"/>
        </w:trPr>
        <w:tc>
          <w:tcPr>
            <w:tcW w:w="455" w:type="dxa"/>
            <w:vAlign w:val="center"/>
          </w:tcPr>
          <w:p w:rsidR="009226DC" w:rsidRPr="006D629F" w:rsidRDefault="009226DC" w:rsidP="007012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:rsidR="009226DC" w:rsidRPr="006D629F" w:rsidRDefault="009226DC" w:rsidP="00701273">
            <w:pPr>
              <w:pStyle w:val="a5"/>
              <w:ind w:left="0"/>
              <w:jc w:val="center"/>
              <w:rPr>
                <w:sz w:val="22"/>
              </w:rPr>
            </w:pPr>
            <w:r w:rsidRPr="006D629F">
              <w:rPr>
                <w:sz w:val="22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9226DC" w:rsidRPr="00030204" w:rsidRDefault="009226DC" w:rsidP="00701273">
            <w:pPr>
              <w:jc w:val="center"/>
              <w:rPr>
                <w:sz w:val="20"/>
                <w:szCs w:val="20"/>
              </w:rPr>
            </w:pPr>
            <w:r w:rsidRPr="00030204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9226DC" w:rsidRPr="009547E8" w:rsidRDefault="009226DC" w:rsidP="009226DC">
      <w:pPr>
        <w:jc w:val="center"/>
        <w:rPr>
          <w:b/>
        </w:rPr>
      </w:pPr>
    </w:p>
    <w:p w:rsidR="009226DC" w:rsidRDefault="009226DC"/>
    <w:sectPr w:rsidR="009226DC" w:rsidSect="0085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4A94"/>
    <w:multiLevelType w:val="hybridMultilevel"/>
    <w:tmpl w:val="EE42F544"/>
    <w:lvl w:ilvl="0" w:tplc="2BB41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26DC"/>
    <w:rsid w:val="00855564"/>
    <w:rsid w:val="009226DC"/>
    <w:rsid w:val="00D56FAF"/>
    <w:rsid w:val="00F7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DC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26DC"/>
    <w:rPr>
      <w:color w:val="0000FF"/>
      <w:u w:val="single"/>
    </w:rPr>
  </w:style>
  <w:style w:type="table" w:styleId="a4">
    <w:name w:val="Table Grid"/>
    <w:basedOn w:val="a1"/>
    <w:uiPriority w:val="59"/>
    <w:rsid w:val="009226D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226DC"/>
    <w:pPr>
      <w:ind w:left="720"/>
      <w:contextualSpacing/>
    </w:pPr>
    <w:rPr>
      <w:sz w:val="24"/>
    </w:rPr>
  </w:style>
  <w:style w:type="paragraph" w:styleId="a6">
    <w:name w:val="Normal (Web)"/>
    <w:basedOn w:val="a"/>
    <w:uiPriority w:val="99"/>
    <w:semiHidden/>
    <w:unhideWhenUsed/>
    <w:rsid w:val="009226D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karachaevsk_1927@mail.ru" TargetMode="External"/><Relationship Id="rId13" Type="http://schemas.openxmlformats.org/officeDocument/2006/relationships/hyperlink" Target="http://karachaevsk.in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rachaevsk.info/" TargetMode="External"/><Relationship Id="rId12" Type="http://schemas.openxmlformats.org/officeDocument/2006/relationships/hyperlink" Target="http://minizo.kch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.SHemiakina@eoggazprom.ru" TargetMode="External"/><Relationship Id="rId1" Type="http://schemas.openxmlformats.org/officeDocument/2006/relationships/numbering" Target="numbering.xml"/><Relationship Id="rId6" Type="http://schemas.openxmlformats.org/officeDocument/2006/relationships/hyperlink" Target="tel:tel:78787922633" TargetMode="External"/><Relationship Id="rId11" Type="http://schemas.openxmlformats.org/officeDocument/2006/relationships/hyperlink" Target="http://minizo.kchgov.ru" TargetMode="External"/><Relationship Id="rId5" Type="http://schemas.openxmlformats.org/officeDocument/2006/relationships/hyperlink" Target="http://minizo.kchgov.ru" TargetMode="External"/><Relationship Id="rId15" Type="http://schemas.openxmlformats.org/officeDocument/2006/relationships/hyperlink" Target="http://karachaevsk.info" TargetMode="External"/><Relationship Id="rId10" Type="http://schemas.openxmlformats.org/officeDocument/2006/relationships/hyperlink" Target="mailto:dolaev.ibragim@mail.ru%3C/a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-teberda.sp.kchgov.ru/" TargetMode="External"/><Relationship Id="rId14" Type="http://schemas.openxmlformats.org/officeDocument/2006/relationships/hyperlink" Target="http://minizo.kch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Киреленко_А</dc:creator>
  <cp:lastModifiedBy>Киреленко_А</cp:lastModifiedBy>
  <cp:revision>1</cp:revision>
  <dcterms:created xsi:type="dcterms:W3CDTF">2022-11-16T08:19:00Z</dcterms:created>
  <dcterms:modified xsi:type="dcterms:W3CDTF">2022-11-16T08:27:00Z</dcterms:modified>
</cp:coreProperties>
</file>