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8F" w:rsidRDefault="00D8348F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D8348F" w:rsidRDefault="00D8348F">
      <w:pPr>
        <w:spacing w:after="1" w:line="220" w:lineRule="atLeast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8348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8348F" w:rsidRDefault="00D8348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8348F" w:rsidRDefault="00D8348F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N 925</w:t>
            </w:r>
          </w:p>
        </w:tc>
      </w:tr>
    </w:tbl>
    <w:p w:rsidR="00D8348F" w:rsidRDefault="00D8348F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348F" w:rsidRDefault="00D8348F">
      <w:pPr>
        <w:spacing w:after="1" w:line="220" w:lineRule="atLeast"/>
        <w:jc w:val="both"/>
      </w:pPr>
    </w:p>
    <w:p w:rsidR="00D8348F" w:rsidRDefault="00D8348F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УКАЗ</w:t>
      </w:r>
    </w:p>
    <w:p w:rsidR="00D8348F" w:rsidRDefault="00D8348F">
      <w:pPr>
        <w:spacing w:after="1" w:line="220" w:lineRule="atLeast"/>
        <w:jc w:val="center"/>
      </w:pPr>
    </w:p>
    <w:p w:rsidR="00D8348F" w:rsidRDefault="00D8348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ПРЕЗИДЕНТА РОССИЙСКОЙ ФЕДЕРАЦИИ</w:t>
      </w:r>
    </w:p>
    <w:p w:rsidR="00D8348F" w:rsidRDefault="00D8348F">
      <w:pPr>
        <w:spacing w:after="1" w:line="220" w:lineRule="atLeast"/>
        <w:jc w:val="center"/>
      </w:pPr>
    </w:p>
    <w:p w:rsidR="00D8348F" w:rsidRDefault="00D8348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МЕРАХ ПО РЕАЛИЗАЦИИ ОТДЕЛЬНЫХ ПОЛОЖЕНИЙ</w:t>
      </w:r>
    </w:p>
    <w:p w:rsidR="00D8348F" w:rsidRDefault="00D8348F">
      <w:pPr>
        <w:spacing w:after="1" w:line="220" w:lineRule="atLeast"/>
        <w:jc w:val="center"/>
      </w:pPr>
      <w:r>
        <w:rPr>
          <w:rFonts w:ascii="Calibri" w:hAnsi="Calibri" w:cs="Calibri"/>
          <w:b/>
        </w:rPr>
        <w:t>ФЕДЕРАЛЬНОГО ЗАКОНА "О ПРОТИВОДЕЙСТВИИ КОРРУПЦИИ"</w:t>
      </w:r>
    </w:p>
    <w:p w:rsidR="00D8348F" w:rsidRDefault="00D8348F">
      <w:pPr>
        <w:spacing w:after="1" w:line="220" w:lineRule="atLeast"/>
        <w:jc w:val="center"/>
      </w:pPr>
    </w:p>
    <w:p w:rsidR="00D8348F" w:rsidRDefault="00D8348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 постановляю:</w:t>
      </w:r>
    </w:p>
    <w:p w:rsidR="00D8348F" w:rsidRDefault="00D8348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Установить, что гражданин Российской Федерации, замещавший должность федеральной государственной службы, включенную в </w:t>
      </w:r>
      <w:hyperlink r:id="rId7" w:history="1">
        <w:r>
          <w:rPr>
            <w:rFonts w:ascii="Calibri" w:hAnsi="Calibri" w:cs="Calibri"/>
            <w:color w:val="0000FF"/>
          </w:rPr>
          <w:t>раздел I</w:t>
        </w:r>
      </w:hyperlink>
      <w:r>
        <w:rPr>
          <w:rFonts w:ascii="Calibri" w:hAnsi="Calibri" w:cs="Calibri"/>
        </w:rPr>
        <w:t xml:space="preserve"> или </w:t>
      </w:r>
      <w:hyperlink r:id="rId8" w:history="1">
        <w:r>
          <w:rPr>
            <w:rFonts w:ascii="Calibri" w:hAnsi="Calibri" w:cs="Calibri"/>
            <w:color w:val="0000FF"/>
          </w:rPr>
          <w:t>раздел II</w:t>
        </w:r>
      </w:hyperlink>
      <w:r>
        <w:rPr>
          <w:rFonts w:ascii="Calibri" w:hAnsi="Calibri" w:cs="Calibri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rPr>
          <w:rFonts w:ascii="Calibri" w:hAnsi="Calibri" w:cs="Calibri"/>
        </w:rPr>
        <w:t xml:space="preserve">) </w:t>
      </w:r>
      <w:proofErr w:type="gramStart"/>
      <w:r>
        <w:rPr>
          <w:rFonts w:ascii="Calibri" w:hAnsi="Calibri" w:cs="Calibri"/>
        </w:rPr>
        <w:t>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>
        <w:rPr>
          <w:rFonts w:ascii="Calibri" w:hAnsi="Calibri" w:cs="Calibri"/>
        </w:rPr>
        <w:t xml:space="preserve"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9" w:history="1">
        <w:r>
          <w:rPr>
            <w:rFonts w:ascii="Calibri" w:hAnsi="Calibri" w:cs="Calibri"/>
            <w:color w:val="0000FF"/>
          </w:rPr>
          <w:t>разделом III</w:t>
        </w:r>
      </w:hyperlink>
      <w:r>
        <w:rPr>
          <w:rFonts w:ascii="Calibri" w:hAnsi="Calibri" w:cs="Calibri"/>
        </w:rP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D8348F" w:rsidRDefault="00D8348F">
      <w:pPr>
        <w:spacing w:before="220" w:after="1" w:line="220" w:lineRule="atLeast"/>
        <w:ind w:firstLine="540"/>
        <w:jc w:val="both"/>
      </w:pPr>
      <w:bookmarkStart w:id="0" w:name="P13"/>
      <w:bookmarkEnd w:id="0"/>
      <w:proofErr w:type="gramStart"/>
      <w:r>
        <w:rPr>
          <w:rFonts w:ascii="Calibri" w:hAnsi="Calibri" w:cs="Calibri"/>
        </w:rP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10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комиссиях по соблюдению</w:t>
      </w:r>
      <w:proofErr w:type="gramEnd"/>
      <w:r>
        <w:rPr>
          <w:rFonts w:ascii="Calibri" w:hAnsi="Calibri" w:cs="Calibri"/>
        </w:rPr>
        <w:t xml:space="preserve">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D8348F" w:rsidRDefault="00D8348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б) </w:t>
      </w:r>
      <w:proofErr w:type="gramStart"/>
      <w:r>
        <w:rPr>
          <w:rFonts w:ascii="Calibri" w:hAnsi="Calibri" w:cs="Calibri"/>
        </w:rPr>
        <w:t>обязан</w:t>
      </w:r>
      <w:proofErr w:type="gramEnd"/>
      <w:r>
        <w:rPr>
          <w:rFonts w:ascii="Calibri" w:hAnsi="Calibri" w:cs="Calibri"/>
        </w:rPr>
        <w:t xml:space="preserve"> при заключении трудовых договоров и (или) гражданско-правовых договоров в случае, предусмотренном </w:t>
      </w:r>
      <w:hyperlink w:anchor="P13" w:history="1">
        <w:r>
          <w:rPr>
            <w:rFonts w:ascii="Calibri" w:hAnsi="Calibri" w:cs="Calibri"/>
            <w:color w:val="0000FF"/>
          </w:rPr>
          <w:t>подпунктом "а"</w:t>
        </w:r>
      </w:hyperlink>
      <w:r>
        <w:rPr>
          <w:rFonts w:ascii="Calibri" w:hAnsi="Calibri" w:cs="Calibri"/>
        </w:rP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D8348F" w:rsidRDefault="00D8348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Внести изменение в </w:t>
      </w:r>
      <w:hyperlink r:id="rId11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2010, N 3, ст. 274; N 27, ст. 3446), заменив в </w:t>
      </w:r>
      <w:hyperlink r:id="rId12" w:history="1">
        <w:r>
          <w:rPr>
            <w:rFonts w:ascii="Calibri" w:hAnsi="Calibri" w:cs="Calibri"/>
            <w:color w:val="0000FF"/>
          </w:rPr>
          <w:t>подпункте "з" пункта 3</w:t>
        </w:r>
      </w:hyperlink>
      <w:r>
        <w:rPr>
          <w:rFonts w:ascii="Calibri" w:hAnsi="Calibri" w:cs="Calibri"/>
        </w:rPr>
        <w:t xml:space="preserve"> слова "в случае заключения ими трудового договора после ухода с федеральной государственной службы" </w:t>
      </w:r>
      <w:r>
        <w:rPr>
          <w:rFonts w:ascii="Calibri" w:hAnsi="Calibri" w:cs="Calibri"/>
        </w:rPr>
        <w:lastRenderedPageBreak/>
        <w:t>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D8348F" w:rsidRDefault="00D8348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D8348F" w:rsidRDefault="00D8348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3" w:history="1">
        <w:r>
          <w:rPr>
            <w:rFonts w:ascii="Calibri" w:hAnsi="Calibri" w:cs="Calibri"/>
            <w:color w:val="0000FF"/>
          </w:rPr>
          <w:t>статьей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коррупции".</w:t>
      </w:r>
    </w:p>
    <w:p w:rsidR="00D8348F" w:rsidRDefault="00D8348F">
      <w:pPr>
        <w:spacing w:after="1" w:line="220" w:lineRule="atLeast"/>
        <w:jc w:val="right"/>
      </w:pPr>
    </w:p>
    <w:p w:rsidR="00D8348F" w:rsidRDefault="00D8348F">
      <w:pPr>
        <w:spacing w:after="1" w:line="220" w:lineRule="atLeast"/>
        <w:jc w:val="right"/>
      </w:pPr>
      <w:r>
        <w:rPr>
          <w:rFonts w:ascii="Calibri" w:hAnsi="Calibri" w:cs="Calibri"/>
        </w:rPr>
        <w:t>Президент</w:t>
      </w:r>
    </w:p>
    <w:p w:rsidR="00D8348F" w:rsidRDefault="00D8348F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D8348F" w:rsidRDefault="00D8348F">
      <w:pPr>
        <w:spacing w:after="1" w:line="220" w:lineRule="atLeast"/>
        <w:jc w:val="right"/>
      </w:pPr>
      <w:r>
        <w:rPr>
          <w:rFonts w:ascii="Calibri" w:hAnsi="Calibri" w:cs="Calibri"/>
        </w:rPr>
        <w:t>Д.МЕДВЕДЕВ</w:t>
      </w:r>
    </w:p>
    <w:p w:rsidR="00D8348F" w:rsidRDefault="00D8348F">
      <w:pPr>
        <w:spacing w:after="1" w:line="220" w:lineRule="atLeast"/>
      </w:pPr>
      <w:r>
        <w:rPr>
          <w:rFonts w:ascii="Calibri" w:hAnsi="Calibri" w:cs="Calibri"/>
        </w:rPr>
        <w:t>Москва, Кремль</w:t>
      </w:r>
    </w:p>
    <w:p w:rsidR="00D8348F" w:rsidRDefault="00D8348F">
      <w:pPr>
        <w:spacing w:before="220" w:after="1" w:line="220" w:lineRule="atLeast"/>
      </w:pPr>
      <w:r>
        <w:rPr>
          <w:rFonts w:ascii="Calibri" w:hAnsi="Calibri" w:cs="Calibri"/>
        </w:rPr>
        <w:t>21 июля 2010 года</w:t>
      </w:r>
    </w:p>
    <w:p w:rsidR="00D8348F" w:rsidRDefault="00D8348F">
      <w:pPr>
        <w:spacing w:before="220" w:after="1" w:line="220" w:lineRule="atLeast"/>
      </w:pPr>
      <w:r>
        <w:rPr>
          <w:rFonts w:ascii="Calibri" w:hAnsi="Calibri" w:cs="Calibri"/>
        </w:rPr>
        <w:t>N 925</w:t>
      </w:r>
    </w:p>
    <w:p w:rsidR="00D8348F" w:rsidRDefault="00D8348F">
      <w:pPr>
        <w:spacing w:after="1" w:line="220" w:lineRule="atLeast"/>
        <w:jc w:val="right"/>
      </w:pPr>
    </w:p>
    <w:p w:rsidR="00D8348F" w:rsidRDefault="00D8348F">
      <w:pPr>
        <w:spacing w:after="1" w:line="220" w:lineRule="atLeast"/>
        <w:jc w:val="right"/>
      </w:pPr>
    </w:p>
    <w:p w:rsidR="00D8348F" w:rsidRDefault="00D8348F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6FC0" w:rsidRPr="00D8348F" w:rsidRDefault="008C6FC0" w:rsidP="00D8348F">
      <w:bookmarkStart w:id="1" w:name="_GoBack"/>
      <w:bookmarkEnd w:id="1"/>
    </w:p>
    <w:sectPr w:rsidR="008C6FC0" w:rsidRPr="00D8348F" w:rsidSect="00A4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DA"/>
    <w:rsid w:val="00104904"/>
    <w:rsid w:val="0036546B"/>
    <w:rsid w:val="00401129"/>
    <w:rsid w:val="008C6FC0"/>
    <w:rsid w:val="00927E1D"/>
    <w:rsid w:val="00983D25"/>
    <w:rsid w:val="00B51DDA"/>
    <w:rsid w:val="00D8348F"/>
    <w:rsid w:val="00E316C5"/>
    <w:rsid w:val="00FC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1D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1D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1D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1D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0BEBE04FC3B98D4D14515B858F006D7DC5CB84CD9850D28068E3C0942E6861139B2DA8686895C993A1284DD1290481A2E6D47BB19CAA0Bh9y2I" TargetMode="External"/><Relationship Id="rId13" Type="http://schemas.openxmlformats.org/officeDocument/2006/relationships/hyperlink" Target="consultantplus://offline/ref=550BEBE04FC3B98D4D14515B858F006D7DC4CD85CF9E50D28068E3C0942E6861139B2DA8686894CB96A1284DD1290481A2E6D47BB19CAA0Bh9y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0BEBE04FC3B98D4D14515B858F006D7DC5CB84CD9850D28068E3C0942E6861139B2DA8686895CA95A1284DD1290481A2E6D47BB19CAA0Bh9y2I" TargetMode="External"/><Relationship Id="rId12" Type="http://schemas.openxmlformats.org/officeDocument/2006/relationships/hyperlink" Target="consultantplus://offline/ref=550BEBE04FC3B98D4D14515B858F006D7FC5C881CC9F50D28068E3C0942E6861139B2DA8686895CA95A1284DD1290481A2E6D47BB19CAA0Bh9y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0BEBE04FC3B98D4D14515B858F006D7DC4CD85CF9E50D28068E3C0942E6861139B2DAB6163C19AD6FF711C9C620881B5FAD57AhAy6I" TargetMode="External"/><Relationship Id="rId11" Type="http://schemas.openxmlformats.org/officeDocument/2006/relationships/hyperlink" Target="consultantplus://offline/ref=550BEBE04FC3B98D4D14515B858F006D7FC5C881CC9F50D28068E3C0942E6861019B75A468618BCA92B47E1C94h7y5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50BEBE04FC3B98D4D14515B858F006D7CC2C281C09E50D28068E3C0942E6861139B2DA8686895CE91A1284DD1290481A2E6D47BB19CAA0Bh9y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0BEBE04FC3B98D4D14515B858F006D7DC5CB84CD9850D28068E3C0942E6861139B2DA8686894CD9AA1284DD1290481A2E6D47BB19CAA0Bh9y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2019-10-09T07:45:00Z</dcterms:created>
  <dcterms:modified xsi:type="dcterms:W3CDTF">2019-10-09T08:50:00Z</dcterms:modified>
</cp:coreProperties>
</file>