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B5" w:rsidRDefault="00FC4CB5">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FC4CB5" w:rsidRDefault="00FC4CB5">
      <w:pPr>
        <w:spacing w:after="1" w:line="220" w:lineRule="atLeast"/>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4CB5">
        <w:tc>
          <w:tcPr>
            <w:tcW w:w="4677" w:type="dxa"/>
            <w:tcBorders>
              <w:top w:val="nil"/>
              <w:left w:val="nil"/>
              <w:bottom w:val="nil"/>
              <w:right w:val="nil"/>
            </w:tcBorders>
          </w:tcPr>
          <w:p w:rsidR="00FC4CB5" w:rsidRDefault="00FC4CB5">
            <w:pPr>
              <w:spacing w:after="1" w:line="220" w:lineRule="atLeast"/>
              <w:outlineLvl w:val="0"/>
            </w:pPr>
            <w:r>
              <w:rPr>
                <w:rFonts w:ascii="Calibri" w:hAnsi="Calibri" w:cs="Calibri"/>
              </w:rPr>
              <w:t>21 сентября 2009 года</w:t>
            </w:r>
          </w:p>
        </w:tc>
        <w:tc>
          <w:tcPr>
            <w:tcW w:w="4677" w:type="dxa"/>
            <w:tcBorders>
              <w:top w:val="nil"/>
              <w:left w:val="nil"/>
              <w:bottom w:val="nil"/>
              <w:right w:val="nil"/>
            </w:tcBorders>
          </w:tcPr>
          <w:p w:rsidR="00FC4CB5" w:rsidRDefault="00FC4CB5">
            <w:pPr>
              <w:spacing w:after="1" w:line="220" w:lineRule="atLeast"/>
              <w:jc w:val="right"/>
              <w:outlineLvl w:val="0"/>
            </w:pPr>
            <w:r>
              <w:rPr>
                <w:rFonts w:ascii="Calibri" w:hAnsi="Calibri" w:cs="Calibri"/>
              </w:rPr>
              <w:t>N 1066</w:t>
            </w:r>
          </w:p>
        </w:tc>
      </w:tr>
    </w:tbl>
    <w:p w:rsidR="00FC4CB5" w:rsidRDefault="00FC4CB5">
      <w:pPr>
        <w:pBdr>
          <w:top w:val="single" w:sz="6" w:space="0" w:color="auto"/>
        </w:pBdr>
        <w:spacing w:before="100" w:after="100"/>
        <w:jc w:val="both"/>
        <w:rPr>
          <w:sz w:val="2"/>
          <w:szCs w:val="2"/>
        </w:rPr>
      </w:pPr>
    </w:p>
    <w:p w:rsidR="00FC4CB5" w:rsidRDefault="00FC4CB5">
      <w:pPr>
        <w:spacing w:after="1" w:line="220" w:lineRule="atLeast"/>
        <w:jc w:val="center"/>
      </w:pPr>
    </w:p>
    <w:p w:rsidR="00FC4CB5" w:rsidRDefault="00FC4CB5">
      <w:pPr>
        <w:spacing w:after="1" w:line="220" w:lineRule="atLeast"/>
        <w:jc w:val="center"/>
      </w:pPr>
      <w:r>
        <w:rPr>
          <w:rFonts w:ascii="Calibri" w:hAnsi="Calibri" w:cs="Calibri"/>
          <w:b/>
        </w:rPr>
        <w:t>УКАЗ</w:t>
      </w:r>
    </w:p>
    <w:p w:rsidR="00FC4CB5" w:rsidRDefault="00FC4CB5">
      <w:pPr>
        <w:spacing w:after="1" w:line="220" w:lineRule="atLeast"/>
        <w:jc w:val="center"/>
      </w:pPr>
    </w:p>
    <w:p w:rsidR="00FC4CB5" w:rsidRDefault="00FC4CB5">
      <w:pPr>
        <w:spacing w:after="1" w:line="220" w:lineRule="atLeast"/>
        <w:jc w:val="center"/>
      </w:pPr>
      <w:r>
        <w:rPr>
          <w:rFonts w:ascii="Calibri" w:hAnsi="Calibri" w:cs="Calibri"/>
          <w:b/>
        </w:rPr>
        <w:t>ПРЕЗИДЕНТА РОССИЙСКОЙ ФЕДЕРАЦИИ</w:t>
      </w:r>
    </w:p>
    <w:p w:rsidR="00FC4CB5" w:rsidRDefault="00FC4CB5">
      <w:pPr>
        <w:spacing w:after="1" w:line="220" w:lineRule="atLeast"/>
        <w:jc w:val="center"/>
      </w:pPr>
    </w:p>
    <w:p w:rsidR="00FC4CB5" w:rsidRDefault="00FC4CB5">
      <w:pPr>
        <w:spacing w:after="1" w:line="220" w:lineRule="atLeast"/>
        <w:jc w:val="center"/>
      </w:pPr>
      <w:r>
        <w:rPr>
          <w:rFonts w:ascii="Calibri" w:hAnsi="Calibri" w:cs="Calibri"/>
          <w:b/>
        </w:rPr>
        <w:t>О ПРОВЕРКЕ ДОСТОВЕРНОСТИ И ПОЛНОТЫ СВЕДЕНИЙ,</w:t>
      </w:r>
    </w:p>
    <w:p w:rsidR="00FC4CB5" w:rsidRDefault="00FC4CB5">
      <w:pPr>
        <w:spacing w:after="1" w:line="220" w:lineRule="atLeast"/>
        <w:jc w:val="center"/>
      </w:pPr>
      <w:r>
        <w:rPr>
          <w:rFonts w:ascii="Calibri" w:hAnsi="Calibri" w:cs="Calibri"/>
          <w:b/>
        </w:rPr>
        <w:t>ПРЕДСТАВЛЯЕМЫХ ГРАЖДАНАМИ, ПРЕТЕНДУЮЩИМИ НА ЗАМЕЩЕНИЕ</w:t>
      </w:r>
    </w:p>
    <w:p w:rsidR="00FC4CB5" w:rsidRDefault="00FC4CB5">
      <w:pPr>
        <w:spacing w:after="1" w:line="220" w:lineRule="atLeast"/>
        <w:jc w:val="center"/>
      </w:pPr>
      <w:r>
        <w:rPr>
          <w:rFonts w:ascii="Calibri" w:hAnsi="Calibri" w:cs="Calibri"/>
          <w:b/>
        </w:rPr>
        <w:t>ГОСУДАРСТВЕННЫХ ДОЛЖНОСТЕЙ РОССИЙСКОЙ ФЕДЕРАЦИИ, И ЛИЦАМИ,</w:t>
      </w:r>
    </w:p>
    <w:p w:rsidR="00FC4CB5" w:rsidRDefault="00FC4CB5">
      <w:pPr>
        <w:spacing w:after="1" w:line="220" w:lineRule="atLeast"/>
        <w:jc w:val="center"/>
      </w:pPr>
      <w:r>
        <w:rPr>
          <w:rFonts w:ascii="Calibri" w:hAnsi="Calibri" w:cs="Calibri"/>
          <w:b/>
        </w:rPr>
        <w:t>ЗАМЕЩАЮЩИМИ ГОСУДАРСТВЕННЫЕ ДОЛЖНОСТИ РОССИЙСКОЙ ФЕДЕРАЦИИ,</w:t>
      </w:r>
    </w:p>
    <w:p w:rsidR="00FC4CB5" w:rsidRDefault="00FC4CB5">
      <w:pPr>
        <w:spacing w:after="1" w:line="220" w:lineRule="atLeast"/>
        <w:jc w:val="center"/>
      </w:pPr>
      <w:r>
        <w:rPr>
          <w:rFonts w:ascii="Calibri" w:hAnsi="Calibri" w:cs="Calibri"/>
          <w:b/>
        </w:rPr>
        <w:t>И СОБЛЮДЕНИЯ ОГРАНИЧЕНИЙ ЛИЦАМИ, ЗАМЕЩАЮЩИМИ</w:t>
      </w:r>
    </w:p>
    <w:p w:rsidR="00FC4CB5" w:rsidRDefault="00FC4CB5">
      <w:pPr>
        <w:spacing w:after="1" w:line="220" w:lineRule="atLeast"/>
        <w:jc w:val="center"/>
      </w:pPr>
      <w:r>
        <w:rPr>
          <w:rFonts w:ascii="Calibri" w:hAnsi="Calibri" w:cs="Calibri"/>
          <w:b/>
        </w:rPr>
        <w:t>ГОСУДАРСТВЕННЫЕ ДОЛЖНОСТИ РОССИЙСКОЙ ФЕДЕРАЦИИ</w:t>
      </w:r>
    </w:p>
    <w:p w:rsidR="00FC4CB5" w:rsidRDefault="00FC4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CB5">
        <w:trPr>
          <w:jc w:val="center"/>
        </w:trPr>
        <w:tc>
          <w:tcPr>
            <w:tcW w:w="9294" w:type="dxa"/>
            <w:tcBorders>
              <w:top w:val="nil"/>
              <w:left w:val="single" w:sz="24" w:space="0" w:color="CED3F1"/>
              <w:bottom w:val="nil"/>
              <w:right w:val="single" w:sz="24" w:space="0" w:color="F4F3F8"/>
            </w:tcBorders>
            <w:shd w:val="clear" w:color="auto" w:fill="F4F3F8"/>
          </w:tcPr>
          <w:p w:rsidR="00FC4CB5" w:rsidRDefault="00FC4CB5">
            <w:pPr>
              <w:spacing w:after="1" w:line="220" w:lineRule="atLeast"/>
              <w:jc w:val="center"/>
            </w:pPr>
            <w:r>
              <w:rPr>
                <w:rFonts w:ascii="Calibri" w:hAnsi="Calibri" w:cs="Calibri"/>
                <w:color w:val="392C69"/>
              </w:rPr>
              <w:t>Список изменяющих документов</w:t>
            </w:r>
          </w:p>
          <w:p w:rsidR="00FC4CB5" w:rsidRDefault="00FC4CB5">
            <w:pPr>
              <w:spacing w:after="1" w:line="220" w:lineRule="atLeast"/>
              <w:jc w:val="center"/>
            </w:pPr>
            <w:r>
              <w:rPr>
                <w:rFonts w:ascii="Calibri" w:hAnsi="Calibri" w:cs="Calibri"/>
                <w:color w:val="392C69"/>
              </w:rPr>
              <w:t xml:space="preserve">(в ред. Указов Президента РФ от 12.01.2010 </w:t>
            </w:r>
            <w:hyperlink r:id="rId6" w:history="1">
              <w:r>
                <w:rPr>
                  <w:rFonts w:ascii="Calibri" w:hAnsi="Calibri" w:cs="Calibri"/>
                  <w:color w:val="0000FF"/>
                </w:rPr>
                <w:t>N 59</w:t>
              </w:r>
            </w:hyperlink>
            <w:r>
              <w:rPr>
                <w:rFonts w:ascii="Calibri" w:hAnsi="Calibri" w:cs="Calibri"/>
                <w:color w:val="392C69"/>
              </w:rPr>
              <w:t>,</w:t>
            </w:r>
          </w:p>
          <w:p w:rsidR="00FC4CB5" w:rsidRDefault="00FC4CB5">
            <w:pPr>
              <w:spacing w:after="1" w:line="220" w:lineRule="atLeast"/>
              <w:jc w:val="center"/>
            </w:pPr>
            <w:r>
              <w:rPr>
                <w:rFonts w:ascii="Calibri" w:hAnsi="Calibri" w:cs="Calibri"/>
                <w:color w:val="392C69"/>
              </w:rPr>
              <w:t xml:space="preserve">от 01.07.2010 </w:t>
            </w:r>
            <w:hyperlink r:id="rId7" w:history="1">
              <w:r>
                <w:rPr>
                  <w:rFonts w:ascii="Calibri" w:hAnsi="Calibri" w:cs="Calibri"/>
                  <w:color w:val="0000FF"/>
                </w:rPr>
                <w:t>N 821</w:t>
              </w:r>
            </w:hyperlink>
            <w:r>
              <w:rPr>
                <w:rFonts w:ascii="Calibri" w:hAnsi="Calibri" w:cs="Calibri"/>
                <w:color w:val="392C69"/>
              </w:rPr>
              <w:t xml:space="preserve">, от 14.01.2011 </w:t>
            </w:r>
            <w:hyperlink r:id="rId8" w:history="1">
              <w:r>
                <w:rPr>
                  <w:rFonts w:ascii="Calibri" w:hAnsi="Calibri" w:cs="Calibri"/>
                  <w:color w:val="0000FF"/>
                </w:rPr>
                <w:t>N 38</w:t>
              </w:r>
            </w:hyperlink>
            <w:r>
              <w:rPr>
                <w:rFonts w:ascii="Calibri" w:hAnsi="Calibri" w:cs="Calibri"/>
                <w:color w:val="392C69"/>
              </w:rPr>
              <w:t xml:space="preserve">, от 13.03.2012 </w:t>
            </w:r>
            <w:hyperlink r:id="rId9" w:history="1">
              <w:r>
                <w:rPr>
                  <w:rFonts w:ascii="Calibri" w:hAnsi="Calibri" w:cs="Calibri"/>
                  <w:color w:val="0000FF"/>
                </w:rPr>
                <w:t>N 297</w:t>
              </w:r>
            </w:hyperlink>
            <w:r>
              <w:rPr>
                <w:rFonts w:ascii="Calibri" w:hAnsi="Calibri" w:cs="Calibri"/>
                <w:color w:val="392C69"/>
              </w:rPr>
              <w:t>,</w:t>
            </w:r>
          </w:p>
          <w:p w:rsidR="00FC4CB5" w:rsidRDefault="00FC4CB5">
            <w:pPr>
              <w:spacing w:after="1" w:line="220" w:lineRule="atLeast"/>
              <w:jc w:val="center"/>
            </w:pPr>
            <w:r>
              <w:rPr>
                <w:rFonts w:ascii="Calibri" w:hAnsi="Calibri" w:cs="Calibri"/>
                <w:color w:val="392C69"/>
              </w:rPr>
              <w:t xml:space="preserve">от 02.04.2013 </w:t>
            </w:r>
            <w:hyperlink r:id="rId10" w:history="1">
              <w:r>
                <w:rPr>
                  <w:rFonts w:ascii="Calibri" w:hAnsi="Calibri" w:cs="Calibri"/>
                  <w:color w:val="0000FF"/>
                </w:rPr>
                <w:t>N 309</w:t>
              </w:r>
            </w:hyperlink>
            <w:r>
              <w:rPr>
                <w:rFonts w:ascii="Calibri" w:hAnsi="Calibri" w:cs="Calibri"/>
                <w:color w:val="392C69"/>
              </w:rPr>
              <w:t xml:space="preserve">, от 03.12.2013 </w:t>
            </w:r>
            <w:hyperlink r:id="rId11" w:history="1">
              <w:r>
                <w:rPr>
                  <w:rFonts w:ascii="Calibri" w:hAnsi="Calibri" w:cs="Calibri"/>
                  <w:color w:val="0000FF"/>
                </w:rPr>
                <w:t>N 878</w:t>
              </w:r>
            </w:hyperlink>
            <w:r>
              <w:rPr>
                <w:rFonts w:ascii="Calibri" w:hAnsi="Calibri" w:cs="Calibri"/>
                <w:color w:val="392C69"/>
              </w:rPr>
              <w:t xml:space="preserve">, от 23.06.2014 </w:t>
            </w:r>
            <w:hyperlink r:id="rId12" w:history="1">
              <w:r>
                <w:rPr>
                  <w:rFonts w:ascii="Calibri" w:hAnsi="Calibri" w:cs="Calibri"/>
                  <w:color w:val="0000FF"/>
                </w:rPr>
                <w:t>N 453</w:t>
              </w:r>
            </w:hyperlink>
            <w:r>
              <w:rPr>
                <w:rFonts w:ascii="Calibri" w:hAnsi="Calibri" w:cs="Calibri"/>
                <w:color w:val="392C69"/>
              </w:rPr>
              <w:t>,</w:t>
            </w:r>
          </w:p>
          <w:p w:rsidR="00FC4CB5" w:rsidRDefault="00FC4CB5">
            <w:pPr>
              <w:spacing w:after="1" w:line="220" w:lineRule="atLeast"/>
              <w:jc w:val="center"/>
            </w:pPr>
            <w:r>
              <w:rPr>
                <w:rFonts w:ascii="Calibri" w:hAnsi="Calibri" w:cs="Calibri"/>
                <w:color w:val="392C69"/>
              </w:rPr>
              <w:t xml:space="preserve">от 31.12.2014 </w:t>
            </w:r>
            <w:hyperlink r:id="rId13" w:history="1">
              <w:r>
                <w:rPr>
                  <w:rFonts w:ascii="Calibri" w:hAnsi="Calibri" w:cs="Calibri"/>
                  <w:color w:val="0000FF"/>
                </w:rPr>
                <w:t>N 837</w:t>
              </w:r>
            </w:hyperlink>
            <w:r>
              <w:rPr>
                <w:rFonts w:ascii="Calibri" w:hAnsi="Calibri" w:cs="Calibri"/>
                <w:color w:val="392C69"/>
              </w:rPr>
              <w:t xml:space="preserve">, от 19.09.2017 </w:t>
            </w:r>
            <w:hyperlink r:id="rId14" w:history="1">
              <w:r>
                <w:rPr>
                  <w:rFonts w:ascii="Calibri" w:hAnsi="Calibri" w:cs="Calibri"/>
                  <w:color w:val="0000FF"/>
                </w:rPr>
                <w:t>N 431</w:t>
              </w:r>
            </w:hyperlink>
            <w:r>
              <w:rPr>
                <w:rFonts w:ascii="Calibri" w:hAnsi="Calibri" w:cs="Calibri"/>
                <w:color w:val="392C69"/>
              </w:rPr>
              <w:t xml:space="preserve">, от 15.05.2018 </w:t>
            </w:r>
            <w:hyperlink r:id="rId15" w:history="1">
              <w:r>
                <w:rPr>
                  <w:rFonts w:ascii="Calibri" w:hAnsi="Calibri" w:cs="Calibri"/>
                  <w:color w:val="0000FF"/>
                </w:rPr>
                <w:t>N 215</w:t>
              </w:r>
            </w:hyperlink>
            <w:r>
              <w:rPr>
                <w:rFonts w:ascii="Calibri" w:hAnsi="Calibri" w:cs="Calibri"/>
                <w:color w:val="392C69"/>
              </w:rPr>
              <w:t>)</w:t>
            </w:r>
          </w:p>
        </w:tc>
      </w:tr>
    </w:tbl>
    <w:p w:rsidR="00FC4CB5" w:rsidRDefault="00FC4CB5">
      <w:pPr>
        <w:spacing w:after="1" w:line="220" w:lineRule="atLeast"/>
        <w:ind w:firstLine="540"/>
        <w:jc w:val="both"/>
      </w:pPr>
    </w:p>
    <w:p w:rsidR="00FC4CB5" w:rsidRDefault="00FC4CB5">
      <w:pPr>
        <w:spacing w:after="1" w:line="220" w:lineRule="atLeast"/>
        <w:ind w:firstLine="540"/>
        <w:jc w:val="both"/>
      </w:pPr>
      <w:r>
        <w:rPr>
          <w:rFonts w:ascii="Calibri" w:hAnsi="Calibri" w:cs="Calibri"/>
        </w:rPr>
        <w:t xml:space="preserve">В соответствии с Федеральным конституционным </w:t>
      </w:r>
      <w:hyperlink r:id="rId16" w:history="1">
        <w:r>
          <w:rPr>
            <w:rFonts w:ascii="Calibri" w:hAnsi="Calibri" w:cs="Calibri"/>
            <w:color w:val="0000FF"/>
          </w:rPr>
          <w:t>законом</w:t>
        </w:r>
      </w:hyperlink>
      <w:r>
        <w:rPr>
          <w:rFonts w:ascii="Calibri" w:hAnsi="Calibri" w:cs="Calibri"/>
        </w:rPr>
        <w:t xml:space="preserve"> от 17 декабря 1997 г. N 2-ФКЗ "О Правительстве Российской Федерации" и Федеральным </w:t>
      </w:r>
      <w:hyperlink r:id="rId17"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постановляю:</w:t>
      </w:r>
    </w:p>
    <w:p w:rsidR="00FC4CB5" w:rsidRDefault="00FC4CB5">
      <w:pPr>
        <w:spacing w:before="220" w:after="1" w:line="220" w:lineRule="atLeast"/>
        <w:ind w:firstLine="540"/>
        <w:jc w:val="both"/>
      </w:pPr>
      <w:r>
        <w:rPr>
          <w:rFonts w:ascii="Calibri" w:hAnsi="Calibri" w:cs="Calibri"/>
        </w:rPr>
        <w:t xml:space="preserve">1. Утвердить прилагаемое </w:t>
      </w:r>
      <w:hyperlink w:anchor="P42" w:history="1">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FC4CB5" w:rsidRDefault="00FC4CB5">
      <w:pPr>
        <w:spacing w:before="220" w:after="1" w:line="220" w:lineRule="atLeast"/>
        <w:ind w:firstLine="540"/>
        <w:jc w:val="both"/>
      </w:pPr>
      <w:r>
        <w:rPr>
          <w:rFonts w:ascii="Calibri" w:hAnsi="Calibri" w:cs="Calibri"/>
        </w:rPr>
        <w:t xml:space="preserve">2. Руководителям федеральных государственных органов до 1 ноября 2009 г. принять меры по обеспечению исполнения </w:t>
      </w:r>
      <w:hyperlink w:anchor="P42" w:history="1">
        <w:r>
          <w:rPr>
            <w:rFonts w:ascii="Calibri" w:hAnsi="Calibri" w:cs="Calibri"/>
            <w:color w:val="0000FF"/>
          </w:rPr>
          <w:t>Положения</w:t>
        </w:r>
      </w:hyperlink>
      <w:r>
        <w:rPr>
          <w:rFonts w:ascii="Calibri" w:hAnsi="Calibri" w:cs="Calibri"/>
        </w:rPr>
        <w:t>, утвержденного настоящим Указом.</w:t>
      </w:r>
    </w:p>
    <w:p w:rsidR="00FC4CB5" w:rsidRDefault="00FC4CB5">
      <w:pPr>
        <w:spacing w:before="220" w:after="1" w:line="220" w:lineRule="atLeast"/>
        <w:ind w:firstLine="540"/>
        <w:jc w:val="both"/>
      </w:pPr>
      <w:r>
        <w:rPr>
          <w:rFonts w:ascii="Calibri" w:hAnsi="Calibri" w:cs="Calibri"/>
        </w:rP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8"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FC4CB5" w:rsidRDefault="00FC4CB5">
      <w:pPr>
        <w:spacing w:before="220" w:after="1" w:line="220" w:lineRule="atLeast"/>
        <w:ind w:firstLine="540"/>
        <w:jc w:val="both"/>
      </w:pPr>
      <w:r>
        <w:rPr>
          <w:rFonts w:ascii="Calibri" w:hAnsi="Calibri" w:cs="Calibri"/>
        </w:rP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6" w:history="1">
        <w:r>
          <w:rPr>
            <w:rFonts w:ascii="Calibri" w:hAnsi="Calibri" w:cs="Calibri"/>
            <w:color w:val="0000FF"/>
          </w:rPr>
          <w:t>подпункте "а" пункта 1</w:t>
        </w:r>
      </w:hyperlink>
      <w:r>
        <w:rPr>
          <w:rFonts w:ascii="Calibri" w:hAnsi="Calibri" w:cs="Calibri"/>
        </w:rPr>
        <w:t xml:space="preserve"> Положения, утвержденного настоящим Указом, и урегулированию конфликта интересов.</w:t>
      </w:r>
    </w:p>
    <w:p w:rsidR="00FC4CB5" w:rsidRDefault="00FC4CB5">
      <w:pPr>
        <w:spacing w:after="1" w:line="220" w:lineRule="atLeast"/>
        <w:ind w:firstLine="540"/>
        <w:jc w:val="both"/>
      </w:pPr>
    </w:p>
    <w:p w:rsidR="00FC4CB5" w:rsidRDefault="00FC4CB5">
      <w:pPr>
        <w:spacing w:after="1" w:line="220" w:lineRule="atLeast"/>
        <w:jc w:val="right"/>
      </w:pPr>
      <w:r>
        <w:rPr>
          <w:rFonts w:ascii="Calibri" w:hAnsi="Calibri" w:cs="Calibri"/>
        </w:rPr>
        <w:t>Президент</w:t>
      </w:r>
    </w:p>
    <w:p w:rsidR="00FC4CB5" w:rsidRDefault="00FC4CB5">
      <w:pPr>
        <w:spacing w:after="1" w:line="220" w:lineRule="atLeast"/>
        <w:jc w:val="right"/>
      </w:pPr>
      <w:r>
        <w:rPr>
          <w:rFonts w:ascii="Calibri" w:hAnsi="Calibri" w:cs="Calibri"/>
        </w:rPr>
        <w:t>Российской Федерации</w:t>
      </w:r>
    </w:p>
    <w:p w:rsidR="00FC4CB5" w:rsidRDefault="00FC4CB5">
      <w:pPr>
        <w:spacing w:after="1" w:line="220" w:lineRule="atLeast"/>
        <w:jc w:val="right"/>
      </w:pPr>
      <w:r>
        <w:rPr>
          <w:rFonts w:ascii="Calibri" w:hAnsi="Calibri" w:cs="Calibri"/>
        </w:rPr>
        <w:t>Д.МЕДВЕДЕВ</w:t>
      </w:r>
    </w:p>
    <w:p w:rsidR="00FC4CB5" w:rsidRDefault="00FC4CB5">
      <w:pPr>
        <w:spacing w:after="1" w:line="220" w:lineRule="atLeast"/>
      </w:pPr>
      <w:r>
        <w:rPr>
          <w:rFonts w:ascii="Calibri" w:hAnsi="Calibri" w:cs="Calibri"/>
        </w:rPr>
        <w:t>Москва, Кремль</w:t>
      </w:r>
    </w:p>
    <w:p w:rsidR="00FC4CB5" w:rsidRDefault="00FC4CB5">
      <w:pPr>
        <w:spacing w:before="220" w:after="1" w:line="220" w:lineRule="atLeast"/>
      </w:pPr>
      <w:r>
        <w:rPr>
          <w:rFonts w:ascii="Calibri" w:hAnsi="Calibri" w:cs="Calibri"/>
        </w:rPr>
        <w:t>21 сентября 2009 года</w:t>
      </w:r>
    </w:p>
    <w:p w:rsidR="00FC4CB5" w:rsidRDefault="00FC4CB5">
      <w:pPr>
        <w:spacing w:before="220" w:after="1" w:line="220" w:lineRule="atLeast"/>
      </w:pPr>
      <w:r>
        <w:rPr>
          <w:rFonts w:ascii="Calibri" w:hAnsi="Calibri" w:cs="Calibri"/>
        </w:rPr>
        <w:t>N 1066</w:t>
      </w:r>
    </w:p>
    <w:p w:rsidR="00FC4CB5" w:rsidRDefault="00FC4CB5">
      <w:pPr>
        <w:spacing w:after="1" w:line="220" w:lineRule="atLeast"/>
      </w:pPr>
    </w:p>
    <w:p w:rsidR="00FC4CB5" w:rsidRDefault="00FC4CB5">
      <w:pPr>
        <w:spacing w:after="1" w:line="220" w:lineRule="atLeast"/>
      </w:pPr>
    </w:p>
    <w:p w:rsidR="00FC4CB5" w:rsidRDefault="00FC4CB5">
      <w:pPr>
        <w:spacing w:after="1" w:line="220" w:lineRule="atLeast"/>
      </w:pPr>
    </w:p>
    <w:p w:rsidR="00FC4CB5" w:rsidRDefault="00FC4CB5">
      <w:pPr>
        <w:spacing w:after="1" w:line="220" w:lineRule="atLeast"/>
      </w:pPr>
    </w:p>
    <w:p w:rsidR="00FC4CB5" w:rsidRDefault="00FC4CB5">
      <w:pPr>
        <w:spacing w:after="1" w:line="220" w:lineRule="atLeast"/>
      </w:pPr>
    </w:p>
    <w:p w:rsidR="00FC4CB5" w:rsidRDefault="00FC4CB5">
      <w:pPr>
        <w:spacing w:after="1" w:line="220" w:lineRule="atLeast"/>
        <w:jc w:val="right"/>
        <w:outlineLvl w:val="0"/>
      </w:pPr>
      <w:r>
        <w:rPr>
          <w:rFonts w:ascii="Calibri" w:hAnsi="Calibri" w:cs="Calibri"/>
        </w:rPr>
        <w:t>Утверждено</w:t>
      </w:r>
    </w:p>
    <w:p w:rsidR="00FC4CB5" w:rsidRDefault="00FC4CB5">
      <w:pPr>
        <w:spacing w:after="1" w:line="220" w:lineRule="atLeast"/>
        <w:jc w:val="right"/>
      </w:pPr>
      <w:r>
        <w:rPr>
          <w:rFonts w:ascii="Calibri" w:hAnsi="Calibri" w:cs="Calibri"/>
        </w:rPr>
        <w:t>Указом Президента</w:t>
      </w:r>
    </w:p>
    <w:p w:rsidR="00FC4CB5" w:rsidRDefault="00FC4CB5">
      <w:pPr>
        <w:spacing w:after="1" w:line="220" w:lineRule="atLeast"/>
        <w:jc w:val="right"/>
      </w:pPr>
      <w:r>
        <w:rPr>
          <w:rFonts w:ascii="Calibri" w:hAnsi="Calibri" w:cs="Calibri"/>
        </w:rPr>
        <w:t>Российской Федерации</w:t>
      </w:r>
    </w:p>
    <w:p w:rsidR="00FC4CB5" w:rsidRDefault="00FC4CB5">
      <w:pPr>
        <w:spacing w:after="1" w:line="220" w:lineRule="atLeast"/>
        <w:jc w:val="right"/>
      </w:pPr>
      <w:r>
        <w:rPr>
          <w:rFonts w:ascii="Calibri" w:hAnsi="Calibri" w:cs="Calibri"/>
        </w:rPr>
        <w:t>от 21 сентября 2009 г. N 1066</w:t>
      </w:r>
    </w:p>
    <w:p w:rsidR="00FC4CB5" w:rsidRDefault="00FC4CB5">
      <w:pPr>
        <w:spacing w:after="1" w:line="220" w:lineRule="atLeast"/>
        <w:ind w:firstLine="540"/>
        <w:jc w:val="both"/>
      </w:pPr>
    </w:p>
    <w:p w:rsidR="00FC4CB5" w:rsidRDefault="00FC4CB5">
      <w:pPr>
        <w:spacing w:after="1" w:line="220" w:lineRule="atLeast"/>
        <w:jc w:val="center"/>
      </w:pPr>
      <w:bookmarkStart w:id="0" w:name="P42"/>
      <w:bookmarkEnd w:id="0"/>
      <w:r>
        <w:rPr>
          <w:rFonts w:ascii="Calibri" w:hAnsi="Calibri" w:cs="Calibri"/>
          <w:b/>
        </w:rPr>
        <w:t>ПОЛОЖЕНИЕ</w:t>
      </w:r>
    </w:p>
    <w:p w:rsidR="00FC4CB5" w:rsidRDefault="00FC4CB5">
      <w:pPr>
        <w:spacing w:after="1" w:line="220" w:lineRule="atLeast"/>
        <w:jc w:val="center"/>
      </w:pPr>
      <w:r>
        <w:rPr>
          <w:rFonts w:ascii="Calibri" w:hAnsi="Calibri" w:cs="Calibri"/>
          <w:b/>
        </w:rPr>
        <w:t>О ПРОВЕРКЕ ДОСТОВЕРНОСТИ И ПОЛНОТЫ СВЕДЕНИЙ,</w:t>
      </w:r>
    </w:p>
    <w:p w:rsidR="00FC4CB5" w:rsidRDefault="00FC4CB5">
      <w:pPr>
        <w:spacing w:after="1" w:line="220" w:lineRule="atLeast"/>
        <w:jc w:val="center"/>
      </w:pPr>
      <w:r>
        <w:rPr>
          <w:rFonts w:ascii="Calibri" w:hAnsi="Calibri" w:cs="Calibri"/>
          <w:b/>
        </w:rPr>
        <w:t>ПРЕДСТАВЛЯЕМЫХ ГРАЖДАНАМИ, ПРЕТЕНДУЮЩИМИ НА ЗАМЕЩЕНИЕ</w:t>
      </w:r>
    </w:p>
    <w:p w:rsidR="00FC4CB5" w:rsidRDefault="00FC4CB5">
      <w:pPr>
        <w:spacing w:after="1" w:line="220" w:lineRule="atLeast"/>
        <w:jc w:val="center"/>
      </w:pPr>
      <w:r>
        <w:rPr>
          <w:rFonts w:ascii="Calibri" w:hAnsi="Calibri" w:cs="Calibri"/>
          <w:b/>
        </w:rPr>
        <w:t>ГОСУДАРСТВЕННЫХ ДОЛЖНОСТЕЙ РОССИЙСКОЙ ФЕДЕРАЦИИ, И ЛИЦАМИ,</w:t>
      </w:r>
    </w:p>
    <w:p w:rsidR="00FC4CB5" w:rsidRDefault="00FC4CB5">
      <w:pPr>
        <w:spacing w:after="1" w:line="220" w:lineRule="atLeast"/>
        <w:jc w:val="center"/>
      </w:pPr>
      <w:r>
        <w:rPr>
          <w:rFonts w:ascii="Calibri" w:hAnsi="Calibri" w:cs="Calibri"/>
          <w:b/>
        </w:rPr>
        <w:t>ЗАМЕЩАЮЩИМИ ГОСУДАРСТВЕННЫЕ ДОЛЖНОСТИ РОССИЙСКОЙ ФЕДЕРАЦИИ,</w:t>
      </w:r>
    </w:p>
    <w:p w:rsidR="00FC4CB5" w:rsidRDefault="00FC4CB5">
      <w:pPr>
        <w:spacing w:after="1" w:line="220" w:lineRule="atLeast"/>
        <w:jc w:val="center"/>
      </w:pPr>
      <w:r>
        <w:rPr>
          <w:rFonts w:ascii="Calibri" w:hAnsi="Calibri" w:cs="Calibri"/>
          <w:b/>
        </w:rPr>
        <w:t>И СОБЛЮДЕНИЯ ОГРАНИЧЕНИЙ ЛИЦАМИ, ЗАМЕЩАЮЩИМИ</w:t>
      </w:r>
    </w:p>
    <w:p w:rsidR="00FC4CB5" w:rsidRDefault="00FC4CB5">
      <w:pPr>
        <w:spacing w:after="1" w:line="220" w:lineRule="atLeast"/>
        <w:jc w:val="center"/>
      </w:pPr>
      <w:r>
        <w:rPr>
          <w:rFonts w:ascii="Calibri" w:hAnsi="Calibri" w:cs="Calibri"/>
          <w:b/>
        </w:rPr>
        <w:t>ГОСУДАРСТВЕННЫЕ ДОЛЖНОСТИ РОССИЙСКОЙ ФЕДЕРАЦИИ</w:t>
      </w:r>
    </w:p>
    <w:p w:rsidR="00FC4CB5" w:rsidRDefault="00FC4C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C4CB5">
        <w:trPr>
          <w:jc w:val="center"/>
        </w:trPr>
        <w:tc>
          <w:tcPr>
            <w:tcW w:w="9294" w:type="dxa"/>
            <w:tcBorders>
              <w:top w:val="nil"/>
              <w:left w:val="single" w:sz="24" w:space="0" w:color="CED3F1"/>
              <w:bottom w:val="nil"/>
              <w:right w:val="single" w:sz="24" w:space="0" w:color="F4F3F8"/>
            </w:tcBorders>
            <w:shd w:val="clear" w:color="auto" w:fill="F4F3F8"/>
          </w:tcPr>
          <w:p w:rsidR="00FC4CB5" w:rsidRDefault="00FC4CB5">
            <w:pPr>
              <w:spacing w:after="1" w:line="220" w:lineRule="atLeast"/>
              <w:jc w:val="center"/>
            </w:pPr>
            <w:r>
              <w:rPr>
                <w:rFonts w:ascii="Calibri" w:hAnsi="Calibri" w:cs="Calibri"/>
                <w:color w:val="392C69"/>
              </w:rPr>
              <w:t>Список изменяющих документов</w:t>
            </w:r>
          </w:p>
          <w:p w:rsidR="00FC4CB5" w:rsidRDefault="00FC4CB5">
            <w:pPr>
              <w:spacing w:after="1" w:line="220" w:lineRule="atLeast"/>
              <w:jc w:val="center"/>
            </w:pPr>
            <w:r>
              <w:rPr>
                <w:rFonts w:ascii="Calibri" w:hAnsi="Calibri" w:cs="Calibri"/>
                <w:color w:val="392C69"/>
              </w:rPr>
              <w:t xml:space="preserve">(в ред. Указов Президента РФ от 12.01.2010 </w:t>
            </w:r>
            <w:hyperlink r:id="rId19" w:history="1">
              <w:r>
                <w:rPr>
                  <w:rFonts w:ascii="Calibri" w:hAnsi="Calibri" w:cs="Calibri"/>
                  <w:color w:val="0000FF"/>
                </w:rPr>
                <w:t>N 59</w:t>
              </w:r>
            </w:hyperlink>
            <w:r>
              <w:rPr>
                <w:rFonts w:ascii="Calibri" w:hAnsi="Calibri" w:cs="Calibri"/>
                <w:color w:val="392C69"/>
              </w:rPr>
              <w:t>,</w:t>
            </w:r>
          </w:p>
          <w:p w:rsidR="00FC4CB5" w:rsidRDefault="00FC4CB5">
            <w:pPr>
              <w:spacing w:after="1" w:line="220" w:lineRule="atLeast"/>
              <w:jc w:val="center"/>
            </w:pPr>
            <w:r>
              <w:rPr>
                <w:rFonts w:ascii="Calibri" w:hAnsi="Calibri" w:cs="Calibri"/>
                <w:color w:val="392C69"/>
              </w:rPr>
              <w:t xml:space="preserve">от 01.07.2010 </w:t>
            </w:r>
            <w:hyperlink r:id="rId20" w:history="1">
              <w:r>
                <w:rPr>
                  <w:rFonts w:ascii="Calibri" w:hAnsi="Calibri" w:cs="Calibri"/>
                  <w:color w:val="0000FF"/>
                </w:rPr>
                <w:t>N 821</w:t>
              </w:r>
            </w:hyperlink>
            <w:r>
              <w:rPr>
                <w:rFonts w:ascii="Calibri" w:hAnsi="Calibri" w:cs="Calibri"/>
                <w:color w:val="392C69"/>
              </w:rPr>
              <w:t xml:space="preserve">, от 14.01.2011 </w:t>
            </w:r>
            <w:hyperlink r:id="rId21" w:history="1">
              <w:r>
                <w:rPr>
                  <w:rFonts w:ascii="Calibri" w:hAnsi="Calibri" w:cs="Calibri"/>
                  <w:color w:val="0000FF"/>
                </w:rPr>
                <w:t>N 38</w:t>
              </w:r>
            </w:hyperlink>
            <w:r>
              <w:rPr>
                <w:rFonts w:ascii="Calibri" w:hAnsi="Calibri" w:cs="Calibri"/>
                <w:color w:val="392C69"/>
              </w:rPr>
              <w:t xml:space="preserve">, от 13.03.2012 </w:t>
            </w:r>
            <w:hyperlink r:id="rId22" w:history="1">
              <w:r>
                <w:rPr>
                  <w:rFonts w:ascii="Calibri" w:hAnsi="Calibri" w:cs="Calibri"/>
                  <w:color w:val="0000FF"/>
                </w:rPr>
                <w:t>N 297</w:t>
              </w:r>
            </w:hyperlink>
            <w:r>
              <w:rPr>
                <w:rFonts w:ascii="Calibri" w:hAnsi="Calibri" w:cs="Calibri"/>
                <w:color w:val="392C69"/>
              </w:rPr>
              <w:t>,</w:t>
            </w:r>
          </w:p>
          <w:p w:rsidR="00FC4CB5" w:rsidRDefault="00FC4CB5">
            <w:pPr>
              <w:spacing w:after="1" w:line="220" w:lineRule="atLeast"/>
              <w:jc w:val="center"/>
            </w:pPr>
            <w:r>
              <w:rPr>
                <w:rFonts w:ascii="Calibri" w:hAnsi="Calibri" w:cs="Calibri"/>
                <w:color w:val="392C69"/>
              </w:rPr>
              <w:t xml:space="preserve">от 02.04.2013 </w:t>
            </w:r>
            <w:hyperlink r:id="rId23" w:history="1">
              <w:r>
                <w:rPr>
                  <w:rFonts w:ascii="Calibri" w:hAnsi="Calibri" w:cs="Calibri"/>
                  <w:color w:val="0000FF"/>
                </w:rPr>
                <w:t>N 309</w:t>
              </w:r>
            </w:hyperlink>
            <w:r>
              <w:rPr>
                <w:rFonts w:ascii="Calibri" w:hAnsi="Calibri" w:cs="Calibri"/>
                <w:color w:val="392C69"/>
              </w:rPr>
              <w:t xml:space="preserve">, от 03.12.2013 </w:t>
            </w:r>
            <w:hyperlink r:id="rId24" w:history="1">
              <w:r>
                <w:rPr>
                  <w:rFonts w:ascii="Calibri" w:hAnsi="Calibri" w:cs="Calibri"/>
                  <w:color w:val="0000FF"/>
                </w:rPr>
                <w:t>N 878</w:t>
              </w:r>
            </w:hyperlink>
            <w:r>
              <w:rPr>
                <w:rFonts w:ascii="Calibri" w:hAnsi="Calibri" w:cs="Calibri"/>
                <w:color w:val="392C69"/>
              </w:rPr>
              <w:t xml:space="preserve">, от 23.06.2014 </w:t>
            </w:r>
            <w:hyperlink r:id="rId25" w:history="1">
              <w:r>
                <w:rPr>
                  <w:rFonts w:ascii="Calibri" w:hAnsi="Calibri" w:cs="Calibri"/>
                  <w:color w:val="0000FF"/>
                </w:rPr>
                <w:t>N 453</w:t>
              </w:r>
            </w:hyperlink>
            <w:r>
              <w:rPr>
                <w:rFonts w:ascii="Calibri" w:hAnsi="Calibri" w:cs="Calibri"/>
                <w:color w:val="392C69"/>
              </w:rPr>
              <w:t>,</w:t>
            </w:r>
          </w:p>
          <w:p w:rsidR="00FC4CB5" w:rsidRDefault="00FC4CB5">
            <w:pPr>
              <w:spacing w:after="1" w:line="220" w:lineRule="atLeast"/>
              <w:jc w:val="center"/>
            </w:pPr>
            <w:r>
              <w:rPr>
                <w:rFonts w:ascii="Calibri" w:hAnsi="Calibri" w:cs="Calibri"/>
                <w:color w:val="392C69"/>
              </w:rPr>
              <w:t xml:space="preserve">от 31.12.2014 </w:t>
            </w:r>
            <w:hyperlink r:id="rId26" w:history="1">
              <w:r>
                <w:rPr>
                  <w:rFonts w:ascii="Calibri" w:hAnsi="Calibri" w:cs="Calibri"/>
                  <w:color w:val="0000FF"/>
                </w:rPr>
                <w:t>N 837</w:t>
              </w:r>
            </w:hyperlink>
            <w:r>
              <w:rPr>
                <w:rFonts w:ascii="Calibri" w:hAnsi="Calibri" w:cs="Calibri"/>
                <w:color w:val="392C69"/>
              </w:rPr>
              <w:t xml:space="preserve">, от 19.09.2017 </w:t>
            </w:r>
            <w:hyperlink r:id="rId27" w:history="1">
              <w:r>
                <w:rPr>
                  <w:rFonts w:ascii="Calibri" w:hAnsi="Calibri" w:cs="Calibri"/>
                  <w:color w:val="0000FF"/>
                </w:rPr>
                <w:t>N 431</w:t>
              </w:r>
            </w:hyperlink>
            <w:r>
              <w:rPr>
                <w:rFonts w:ascii="Calibri" w:hAnsi="Calibri" w:cs="Calibri"/>
                <w:color w:val="392C69"/>
              </w:rPr>
              <w:t xml:space="preserve">, от 15.05.2018 </w:t>
            </w:r>
            <w:hyperlink r:id="rId28" w:history="1">
              <w:r>
                <w:rPr>
                  <w:rFonts w:ascii="Calibri" w:hAnsi="Calibri" w:cs="Calibri"/>
                  <w:color w:val="0000FF"/>
                </w:rPr>
                <w:t>N 215</w:t>
              </w:r>
            </w:hyperlink>
            <w:r>
              <w:rPr>
                <w:rFonts w:ascii="Calibri" w:hAnsi="Calibri" w:cs="Calibri"/>
                <w:color w:val="392C69"/>
              </w:rPr>
              <w:t>)</w:t>
            </w:r>
          </w:p>
        </w:tc>
      </w:tr>
    </w:tbl>
    <w:p w:rsidR="00FC4CB5" w:rsidRDefault="00FC4CB5">
      <w:pPr>
        <w:spacing w:after="1" w:line="220" w:lineRule="atLeast"/>
        <w:ind w:firstLine="540"/>
        <w:jc w:val="both"/>
      </w:pPr>
    </w:p>
    <w:p w:rsidR="00FC4CB5" w:rsidRDefault="00FC4CB5">
      <w:pPr>
        <w:spacing w:after="1" w:line="220" w:lineRule="atLeast"/>
        <w:ind w:firstLine="540"/>
        <w:jc w:val="both"/>
      </w:pPr>
      <w:bookmarkStart w:id="1" w:name="P55"/>
      <w:bookmarkEnd w:id="1"/>
      <w:r>
        <w:rPr>
          <w:rFonts w:ascii="Calibri" w:hAnsi="Calibri" w:cs="Calibri"/>
        </w:rPr>
        <w:t>1. Настоящим Положением определяется порядок осуществления проверки:</w:t>
      </w:r>
    </w:p>
    <w:p w:rsidR="00FC4CB5" w:rsidRDefault="00FC4CB5">
      <w:pPr>
        <w:spacing w:before="220" w:after="1" w:line="220" w:lineRule="atLeast"/>
        <w:ind w:firstLine="540"/>
        <w:jc w:val="both"/>
      </w:pPr>
      <w:bookmarkStart w:id="2" w:name="P56"/>
      <w:bookmarkEnd w:id="2"/>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9"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w:t>
      </w:r>
      <w:r>
        <w:rPr>
          <w:rFonts w:ascii="Calibri" w:hAnsi="Calibri" w:cs="Calibri"/>
        </w:rPr>
        <w:lastRenderedPageBreak/>
        <w:t>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FC4CB5" w:rsidRDefault="00FC4CB5">
      <w:pPr>
        <w:spacing w:after="1" w:line="220" w:lineRule="atLeast"/>
        <w:jc w:val="both"/>
      </w:pPr>
      <w:r>
        <w:rPr>
          <w:rFonts w:ascii="Calibri" w:hAnsi="Calibri" w:cs="Calibri"/>
        </w:rPr>
        <w:t xml:space="preserve">(в ред. Указов Президента РФ от 14.01.2011 </w:t>
      </w:r>
      <w:hyperlink r:id="rId30" w:history="1">
        <w:r>
          <w:rPr>
            <w:rFonts w:ascii="Calibri" w:hAnsi="Calibri" w:cs="Calibri"/>
            <w:color w:val="0000FF"/>
          </w:rPr>
          <w:t>N 38</w:t>
        </w:r>
      </w:hyperlink>
      <w:r>
        <w:rPr>
          <w:rFonts w:ascii="Calibri" w:hAnsi="Calibri" w:cs="Calibri"/>
        </w:rPr>
        <w:t xml:space="preserve">, от 13.03.2012 </w:t>
      </w:r>
      <w:hyperlink r:id="rId31" w:history="1">
        <w:r>
          <w:rPr>
            <w:rFonts w:ascii="Calibri" w:hAnsi="Calibri" w:cs="Calibri"/>
            <w:color w:val="0000FF"/>
          </w:rPr>
          <w:t>N 297</w:t>
        </w:r>
      </w:hyperlink>
      <w:r>
        <w:rPr>
          <w:rFonts w:ascii="Calibri" w:hAnsi="Calibri" w:cs="Calibri"/>
        </w:rPr>
        <w:t xml:space="preserve">, от 02.04.2013 </w:t>
      </w:r>
      <w:hyperlink r:id="rId32" w:history="1">
        <w:r>
          <w:rPr>
            <w:rFonts w:ascii="Calibri" w:hAnsi="Calibri" w:cs="Calibri"/>
            <w:color w:val="0000FF"/>
          </w:rPr>
          <w:t>N 309</w:t>
        </w:r>
      </w:hyperlink>
      <w:r>
        <w:rPr>
          <w:rFonts w:ascii="Calibri" w:hAnsi="Calibri" w:cs="Calibri"/>
        </w:rPr>
        <w:t xml:space="preserve">, от 23.06.2014 </w:t>
      </w:r>
      <w:hyperlink r:id="rId33" w:history="1">
        <w:r>
          <w:rPr>
            <w:rFonts w:ascii="Calibri" w:hAnsi="Calibri" w:cs="Calibri"/>
            <w:color w:val="0000FF"/>
          </w:rPr>
          <w:t>N 453</w:t>
        </w:r>
      </w:hyperlink>
      <w:r>
        <w:rPr>
          <w:rFonts w:ascii="Calibri" w:hAnsi="Calibri" w:cs="Calibri"/>
        </w:rPr>
        <w:t xml:space="preserve">, от 31.12.2014 </w:t>
      </w:r>
      <w:hyperlink r:id="rId34" w:history="1">
        <w:r>
          <w:rPr>
            <w:rFonts w:ascii="Calibri" w:hAnsi="Calibri" w:cs="Calibri"/>
            <w:color w:val="0000FF"/>
          </w:rPr>
          <w:t>N 837</w:t>
        </w:r>
      </w:hyperlink>
      <w:r>
        <w:rPr>
          <w:rFonts w:ascii="Calibri" w:hAnsi="Calibri" w:cs="Calibri"/>
        </w:rPr>
        <w:t xml:space="preserve">, от 15.05.2018 </w:t>
      </w:r>
      <w:hyperlink r:id="rId35" w:history="1">
        <w:r>
          <w:rPr>
            <w:rFonts w:ascii="Calibri" w:hAnsi="Calibri" w:cs="Calibri"/>
            <w:color w:val="0000FF"/>
          </w:rPr>
          <w:t>N 215</w:t>
        </w:r>
      </w:hyperlink>
      <w:r>
        <w:rPr>
          <w:rFonts w:ascii="Calibri" w:hAnsi="Calibri" w:cs="Calibri"/>
        </w:rPr>
        <w:t>)</w:t>
      </w:r>
    </w:p>
    <w:p w:rsidR="00FC4CB5" w:rsidRDefault="00FC4CB5">
      <w:pPr>
        <w:spacing w:before="220" w:after="1" w:line="220" w:lineRule="atLeast"/>
        <w:ind w:firstLine="540"/>
        <w:jc w:val="both"/>
      </w:pPr>
      <w:r>
        <w:rPr>
          <w:rFonts w:ascii="Calibri" w:hAnsi="Calibri" w:cs="Calibri"/>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FC4CB5" w:rsidRDefault="00FC4CB5">
      <w:pPr>
        <w:spacing w:after="1" w:line="220" w:lineRule="atLeast"/>
        <w:jc w:val="both"/>
      </w:pPr>
      <w:r>
        <w:rPr>
          <w:rFonts w:ascii="Calibri" w:hAnsi="Calibri" w:cs="Calibri"/>
        </w:rPr>
        <w:t xml:space="preserve">(в ред. Указов Президента РФ от 23.06.2014 </w:t>
      </w:r>
      <w:hyperlink r:id="rId36" w:history="1">
        <w:r>
          <w:rPr>
            <w:rFonts w:ascii="Calibri" w:hAnsi="Calibri" w:cs="Calibri"/>
            <w:color w:val="0000FF"/>
          </w:rPr>
          <w:t>N 453</w:t>
        </w:r>
      </w:hyperlink>
      <w:r>
        <w:rPr>
          <w:rFonts w:ascii="Calibri" w:hAnsi="Calibri" w:cs="Calibri"/>
        </w:rPr>
        <w:t xml:space="preserve">, от 19.09.2017 </w:t>
      </w:r>
      <w:hyperlink r:id="rId37" w:history="1">
        <w:r>
          <w:rPr>
            <w:rFonts w:ascii="Calibri" w:hAnsi="Calibri" w:cs="Calibri"/>
            <w:color w:val="0000FF"/>
          </w:rPr>
          <w:t>N 431</w:t>
        </w:r>
      </w:hyperlink>
      <w:r>
        <w:rPr>
          <w:rFonts w:ascii="Calibri" w:hAnsi="Calibri" w:cs="Calibri"/>
        </w:rPr>
        <w:t>)</w:t>
      </w:r>
    </w:p>
    <w:p w:rsidR="00FC4CB5" w:rsidRDefault="00FC4CB5">
      <w:pPr>
        <w:spacing w:before="220" w:after="1" w:line="220" w:lineRule="atLeast"/>
        <w:ind w:firstLine="540"/>
        <w:jc w:val="both"/>
      </w:pPr>
      <w:r>
        <w:rPr>
          <w:rFonts w:ascii="Calibri" w:hAnsi="Calibri" w:cs="Calibri"/>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8" w:history="1">
        <w:r>
          <w:rPr>
            <w:rFonts w:ascii="Calibri" w:hAnsi="Calibri" w:cs="Calibri"/>
            <w:color w:val="0000FF"/>
          </w:rPr>
          <w:t>законом</w:t>
        </w:r>
      </w:hyperlink>
      <w:r>
        <w:rPr>
          <w:rFonts w:ascii="Calibri" w:hAnsi="Calibri" w:cs="Calibri"/>
        </w:rPr>
        <w:t xml:space="preserve"> 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FC4CB5" w:rsidRDefault="00FC4CB5">
      <w:pPr>
        <w:spacing w:after="1" w:line="220" w:lineRule="atLeast"/>
        <w:jc w:val="both"/>
      </w:pPr>
      <w:r>
        <w:rPr>
          <w:rFonts w:ascii="Calibri" w:hAnsi="Calibri" w:cs="Calibri"/>
        </w:rPr>
        <w:t xml:space="preserve">(пп. "в" в ред. </w:t>
      </w:r>
      <w:hyperlink r:id="rId39" w:history="1">
        <w:r>
          <w:rPr>
            <w:rFonts w:ascii="Calibri" w:hAnsi="Calibri" w:cs="Calibri"/>
            <w:color w:val="0000FF"/>
          </w:rPr>
          <w:t>Указа</w:t>
        </w:r>
      </w:hyperlink>
      <w:r>
        <w:rPr>
          <w:rFonts w:ascii="Calibri" w:hAnsi="Calibri" w:cs="Calibri"/>
        </w:rPr>
        <w:t xml:space="preserve"> Президента РФ от 23.06.2014 N 453)</w:t>
      </w:r>
    </w:p>
    <w:p w:rsidR="00FC4CB5" w:rsidRDefault="00FC4CB5">
      <w:pPr>
        <w:spacing w:before="220" w:after="1" w:line="220" w:lineRule="atLeast"/>
        <w:ind w:firstLine="540"/>
        <w:jc w:val="both"/>
      </w:pPr>
      <w:r>
        <w:rPr>
          <w:rFonts w:ascii="Calibri" w:hAnsi="Calibri" w:cs="Calibri"/>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C4CB5" w:rsidRDefault="00FC4CB5">
      <w:pPr>
        <w:spacing w:after="1" w:line="220" w:lineRule="atLeast"/>
        <w:jc w:val="both"/>
      </w:pPr>
      <w:r>
        <w:rPr>
          <w:rFonts w:ascii="Calibri" w:hAnsi="Calibri" w:cs="Calibri"/>
        </w:rPr>
        <w:t xml:space="preserve">(в ред. Указов Президента РФ от 02.04.2013 </w:t>
      </w:r>
      <w:hyperlink r:id="rId40" w:history="1">
        <w:r>
          <w:rPr>
            <w:rFonts w:ascii="Calibri" w:hAnsi="Calibri" w:cs="Calibri"/>
            <w:color w:val="0000FF"/>
          </w:rPr>
          <w:t>N 309</w:t>
        </w:r>
      </w:hyperlink>
      <w:r>
        <w:rPr>
          <w:rFonts w:ascii="Calibri" w:hAnsi="Calibri" w:cs="Calibri"/>
        </w:rPr>
        <w:t xml:space="preserve">, от 03.12.2013 </w:t>
      </w:r>
      <w:hyperlink r:id="rId41" w:history="1">
        <w:r>
          <w:rPr>
            <w:rFonts w:ascii="Calibri" w:hAnsi="Calibri" w:cs="Calibri"/>
            <w:color w:val="0000FF"/>
          </w:rPr>
          <w:t>N 878</w:t>
        </w:r>
      </w:hyperlink>
      <w:r>
        <w:rPr>
          <w:rFonts w:ascii="Calibri" w:hAnsi="Calibri" w:cs="Calibri"/>
        </w:rPr>
        <w:t>)</w:t>
      </w:r>
    </w:p>
    <w:p w:rsidR="00FC4CB5" w:rsidRDefault="00FC4CB5">
      <w:pPr>
        <w:spacing w:before="220" w:after="1" w:line="220" w:lineRule="atLeast"/>
        <w:ind w:firstLine="540"/>
        <w:jc w:val="both"/>
      </w:pPr>
      <w:r>
        <w:rPr>
          <w:rFonts w:ascii="Calibri" w:hAnsi="Calibri" w:cs="Calibri"/>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FC4CB5" w:rsidRDefault="00FC4CB5">
      <w:pPr>
        <w:spacing w:before="220" w:after="1" w:line="220" w:lineRule="atLeast"/>
        <w:ind w:firstLine="540"/>
        <w:jc w:val="both"/>
      </w:pPr>
      <w:r>
        <w:rPr>
          <w:rFonts w:ascii="Calibri" w:hAnsi="Calibri" w:cs="Calibri"/>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C4CB5" w:rsidRDefault="00FC4CB5">
      <w:pPr>
        <w:spacing w:before="220" w:after="1" w:line="220" w:lineRule="atLeast"/>
        <w:ind w:firstLine="540"/>
        <w:jc w:val="both"/>
      </w:pPr>
      <w:r>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C4CB5" w:rsidRDefault="00FC4CB5">
      <w:pPr>
        <w:spacing w:before="220" w:after="1" w:line="220" w:lineRule="atLeast"/>
        <w:ind w:firstLine="540"/>
        <w:jc w:val="both"/>
      </w:pPr>
      <w:r>
        <w:rPr>
          <w:rFonts w:ascii="Calibri" w:hAnsi="Calibri" w:cs="Calibri"/>
        </w:rPr>
        <w:lastRenderedPageBreak/>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C4CB5" w:rsidRDefault="00FC4CB5">
      <w:pPr>
        <w:spacing w:before="220" w:after="1" w:line="220" w:lineRule="atLeast"/>
        <w:ind w:firstLine="540"/>
        <w:jc w:val="both"/>
      </w:pPr>
      <w:r>
        <w:rPr>
          <w:rFonts w:ascii="Calibri" w:hAnsi="Calibri" w:cs="Calibri"/>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C4CB5" w:rsidRDefault="00FC4CB5">
      <w:pPr>
        <w:spacing w:after="1" w:line="220" w:lineRule="atLeast"/>
        <w:jc w:val="both"/>
      </w:pPr>
      <w:r>
        <w:rPr>
          <w:rFonts w:ascii="Calibri" w:hAnsi="Calibri" w:cs="Calibri"/>
        </w:rPr>
        <w:t xml:space="preserve">(п. 2.1 введен </w:t>
      </w:r>
      <w:hyperlink r:id="rId42" w:history="1">
        <w:r>
          <w:rPr>
            <w:rFonts w:ascii="Calibri" w:hAnsi="Calibri" w:cs="Calibri"/>
            <w:color w:val="0000FF"/>
          </w:rPr>
          <w:t>Указом</w:t>
        </w:r>
      </w:hyperlink>
      <w:r>
        <w:rPr>
          <w:rFonts w:ascii="Calibri" w:hAnsi="Calibri" w:cs="Calibri"/>
        </w:rPr>
        <w:t xml:space="preserve"> Президента РФ от 02.04.2013 N 309)</w:t>
      </w:r>
    </w:p>
    <w:p w:rsidR="00FC4CB5" w:rsidRDefault="00FC4CB5">
      <w:pPr>
        <w:spacing w:before="220" w:after="1" w:line="220" w:lineRule="atLeast"/>
        <w:ind w:firstLine="540"/>
        <w:jc w:val="both"/>
      </w:pPr>
      <w:r>
        <w:rPr>
          <w:rFonts w:ascii="Calibri" w:hAnsi="Calibri" w:cs="Calibri"/>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C4CB5" w:rsidRDefault="00FC4CB5">
      <w:pPr>
        <w:spacing w:after="1" w:line="220" w:lineRule="atLeast"/>
        <w:jc w:val="both"/>
      </w:pPr>
      <w:r>
        <w:rPr>
          <w:rFonts w:ascii="Calibri" w:hAnsi="Calibri" w:cs="Calibri"/>
        </w:rPr>
        <w:t xml:space="preserve">(п. 2.2 введен </w:t>
      </w:r>
      <w:hyperlink r:id="rId43" w:history="1">
        <w:r>
          <w:rPr>
            <w:rFonts w:ascii="Calibri" w:hAnsi="Calibri" w:cs="Calibri"/>
            <w:color w:val="0000FF"/>
          </w:rPr>
          <w:t>Указом</w:t>
        </w:r>
      </w:hyperlink>
      <w:r>
        <w:rPr>
          <w:rFonts w:ascii="Calibri" w:hAnsi="Calibri" w:cs="Calibri"/>
        </w:rPr>
        <w:t xml:space="preserve"> Президента РФ от 02.04.2013 N 309)</w:t>
      </w:r>
    </w:p>
    <w:p w:rsidR="00FC4CB5" w:rsidRDefault="00FC4CB5">
      <w:pPr>
        <w:spacing w:before="220" w:after="1" w:line="220" w:lineRule="atLeast"/>
        <w:ind w:firstLine="540"/>
        <w:jc w:val="both"/>
      </w:pPr>
      <w:r>
        <w:rPr>
          <w:rFonts w:ascii="Calibri" w:hAnsi="Calibri" w:cs="Calibri"/>
        </w:rPr>
        <w:t xml:space="preserve">3. Утратил силу. - </w:t>
      </w:r>
      <w:hyperlink r:id="rId44" w:history="1">
        <w:r>
          <w:rPr>
            <w:rFonts w:ascii="Calibri" w:hAnsi="Calibri" w:cs="Calibri"/>
            <w:color w:val="0000FF"/>
          </w:rPr>
          <w:t>Указ</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r>
        <w:rPr>
          <w:rFonts w:ascii="Calibri" w:hAnsi="Calibri" w:cs="Calibri"/>
        </w:rPr>
        <w:t xml:space="preserve">4. Основанием для осуществления проверки, предусмотренной </w:t>
      </w:r>
      <w:hyperlink w:anchor="P55" w:history="1">
        <w:r>
          <w:rPr>
            <w:rFonts w:ascii="Calibri" w:hAnsi="Calibri" w:cs="Calibri"/>
            <w:color w:val="0000FF"/>
          </w:rPr>
          <w:t>пунктом 1</w:t>
        </w:r>
      </w:hyperlink>
      <w:r>
        <w:rPr>
          <w:rFonts w:ascii="Calibri" w:hAnsi="Calibri" w:cs="Calibri"/>
        </w:rPr>
        <w:t xml:space="preserve"> настоящего Положения, является достаточная информация, представленная в письменном виде в установленном порядке:</w:t>
      </w:r>
    </w:p>
    <w:p w:rsidR="00FC4CB5" w:rsidRDefault="00FC4CB5">
      <w:pPr>
        <w:spacing w:after="1" w:line="220" w:lineRule="atLeast"/>
        <w:jc w:val="both"/>
      </w:pPr>
      <w:r>
        <w:rPr>
          <w:rFonts w:ascii="Calibri" w:hAnsi="Calibri" w:cs="Calibri"/>
        </w:rPr>
        <w:t xml:space="preserve">(в ред. </w:t>
      </w:r>
      <w:hyperlink r:id="rId45" w:history="1">
        <w:r>
          <w:rPr>
            <w:rFonts w:ascii="Calibri" w:hAnsi="Calibri" w:cs="Calibri"/>
            <w:color w:val="0000FF"/>
          </w:rPr>
          <w:t>Указа</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r>
        <w:rPr>
          <w:rFonts w:ascii="Calibri" w:hAnsi="Calibri" w:cs="Calibri"/>
        </w:rPr>
        <w:t>а) правоохранительными органами, иными государственными органами, органами местного самоуправления и их должностными лицами;</w:t>
      </w:r>
    </w:p>
    <w:p w:rsidR="00FC4CB5" w:rsidRDefault="00FC4CB5">
      <w:pPr>
        <w:spacing w:before="220" w:after="1" w:line="220" w:lineRule="atLeast"/>
        <w:ind w:firstLine="540"/>
        <w:jc w:val="both"/>
      </w:pPr>
      <w:r>
        <w:rPr>
          <w:rFonts w:ascii="Calibri" w:hAnsi="Calibri" w:cs="Calibri"/>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FC4CB5" w:rsidRDefault="00FC4CB5">
      <w:pPr>
        <w:spacing w:after="1" w:line="220" w:lineRule="atLeast"/>
        <w:jc w:val="both"/>
      </w:pPr>
      <w:r>
        <w:rPr>
          <w:rFonts w:ascii="Calibri" w:hAnsi="Calibri" w:cs="Calibri"/>
        </w:rPr>
        <w:t xml:space="preserve">(пп. "а.1" введен </w:t>
      </w:r>
      <w:hyperlink r:id="rId46" w:history="1">
        <w:r>
          <w:rPr>
            <w:rFonts w:ascii="Calibri" w:hAnsi="Calibri" w:cs="Calibri"/>
            <w:color w:val="0000FF"/>
          </w:rPr>
          <w:t>Указом</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C4CB5" w:rsidRDefault="00FC4CB5">
      <w:pPr>
        <w:spacing w:before="220" w:after="1" w:line="220" w:lineRule="atLeast"/>
        <w:ind w:firstLine="540"/>
        <w:jc w:val="both"/>
      </w:pPr>
      <w:r>
        <w:rPr>
          <w:rFonts w:ascii="Calibri" w:hAnsi="Calibri" w:cs="Calibri"/>
        </w:rPr>
        <w:t>в) Общественной палатой Российской Федерации;</w:t>
      </w:r>
    </w:p>
    <w:p w:rsidR="00FC4CB5" w:rsidRDefault="00FC4CB5">
      <w:pPr>
        <w:spacing w:before="220" w:after="1" w:line="220" w:lineRule="atLeast"/>
        <w:ind w:firstLine="540"/>
        <w:jc w:val="both"/>
      </w:pPr>
      <w:r>
        <w:rPr>
          <w:rFonts w:ascii="Calibri" w:hAnsi="Calibri" w:cs="Calibri"/>
        </w:rPr>
        <w:t>г) общероссийскими средствами массовой информации.</w:t>
      </w:r>
    </w:p>
    <w:p w:rsidR="00FC4CB5" w:rsidRDefault="00FC4CB5">
      <w:pPr>
        <w:spacing w:after="1" w:line="220" w:lineRule="atLeast"/>
        <w:jc w:val="both"/>
      </w:pPr>
      <w:r>
        <w:rPr>
          <w:rFonts w:ascii="Calibri" w:hAnsi="Calibri" w:cs="Calibri"/>
        </w:rPr>
        <w:t xml:space="preserve">(пп. "г" введен </w:t>
      </w:r>
      <w:hyperlink r:id="rId47" w:history="1">
        <w:r>
          <w:rPr>
            <w:rFonts w:ascii="Calibri" w:hAnsi="Calibri" w:cs="Calibri"/>
            <w:color w:val="0000FF"/>
          </w:rPr>
          <w:t>Указом</w:t>
        </w:r>
      </w:hyperlink>
      <w:r>
        <w:rPr>
          <w:rFonts w:ascii="Calibri" w:hAnsi="Calibri" w:cs="Calibri"/>
        </w:rPr>
        <w:t xml:space="preserve"> Президента РФ от 13.03.2012 N 297)</w:t>
      </w:r>
    </w:p>
    <w:p w:rsidR="00FC4CB5" w:rsidRDefault="00FC4CB5">
      <w:pPr>
        <w:spacing w:after="1" w:line="220" w:lineRule="atLeast"/>
        <w:jc w:val="both"/>
      </w:pPr>
      <w:r>
        <w:rPr>
          <w:rFonts w:ascii="Calibri" w:hAnsi="Calibri" w:cs="Calibri"/>
        </w:rPr>
        <w:t xml:space="preserve">(п. 4 в ред. </w:t>
      </w:r>
      <w:hyperlink r:id="rId48" w:history="1">
        <w:r>
          <w:rPr>
            <w:rFonts w:ascii="Calibri" w:hAnsi="Calibri" w:cs="Calibri"/>
            <w:color w:val="0000FF"/>
          </w:rPr>
          <w:t>Указа</w:t>
        </w:r>
      </w:hyperlink>
      <w:r>
        <w:rPr>
          <w:rFonts w:ascii="Calibri" w:hAnsi="Calibri" w:cs="Calibri"/>
        </w:rPr>
        <w:t xml:space="preserve"> Президента РФ от 01.07.2010 N 821)</w:t>
      </w:r>
    </w:p>
    <w:p w:rsidR="00FC4CB5" w:rsidRDefault="00FC4CB5">
      <w:pPr>
        <w:spacing w:before="220" w:after="1" w:line="220" w:lineRule="atLeast"/>
        <w:ind w:firstLine="540"/>
        <w:jc w:val="both"/>
      </w:pPr>
      <w:r>
        <w:rPr>
          <w:rFonts w:ascii="Calibri" w:hAnsi="Calibri" w:cs="Calibri"/>
        </w:rPr>
        <w:t>5. Информация анонимного характера не может служить основанием для проверки.</w:t>
      </w:r>
    </w:p>
    <w:p w:rsidR="00FC4CB5" w:rsidRDefault="00FC4CB5">
      <w:pPr>
        <w:spacing w:before="220" w:after="1" w:line="220" w:lineRule="atLeast"/>
        <w:ind w:firstLine="540"/>
        <w:jc w:val="both"/>
      </w:pPr>
      <w:r>
        <w:rPr>
          <w:rFonts w:ascii="Calibri" w:hAnsi="Calibri" w:cs="Calibri"/>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FC4CB5" w:rsidRDefault="00FC4CB5">
      <w:pPr>
        <w:spacing w:before="220" w:after="1" w:line="220" w:lineRule="atLeast"/>
        <w:ind w:firstLine="540"/>
        <w:jc w:val="both"/>
      </w:pPr>
      <w:r>
        <w:rPr>
          <w:rFonts w:ascii="Calibri" w:hAnsi="Calibri" w:cs="Calibri"/>
        </w:rPr>
        <w:t>7. При осуществлении проверки начальник Управления или уполномоченные им должностные лица Управления вправе:</w:t>
      </w:r>
    </w:p>
    <w:p w:rsidR="00FC4CB5" w:rsidRDefault="00FC4CB5">
      <w:pPr>
        <w:spacing w:before="220" w:after="1" w:line="220" w:lineRule="atLeast"/>
        <w:ind w:firstLine="540"/>
        <w:jc w:val="both"/>
      </w:pPr>
      <w:r>
        <w:rPr>
          <w:rFonts w:ascii="Calibri" w:hAnsi="Calibri" w:cs="Calibri"/>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FC4CB5" w:rsidRDefault="00FC4CB5">
      <w:pPr>
        <w:spacing w:before="220" w:after="1" w:line="220" w:lineRule="atLeast"/>
        <w:ind w:firstLine="540"/>
        <w:jc w:val="both"/>
      </w:pPr>
      <w:r>
        <w:rPr>
          <w:rFonts w:ascii="Calibri" w:hAnsi="Calibri" w:cs="Calibri"/>
        </w:rPr>
        <w:t xml:space="preserve">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w:t>
      </w:r>
      <w:r>
        <w:rPr>
          <w:rFonts w:ascii="Calibri" w:hAnsi="Calibri" w:cs="Calibri"/>
        </w:rPr>
        <w:lastRenderedPageBreak/>
        <w:t>имущественного характера и дополнительные материалы, которые приобщаются к материалам проверки;</w:t>
      </w:r>
    </w:p>
    <w:p w:rsidR="00FC4CB5" w:rsidRDefault="00FC4CB5">
      <w:pPr>
        <w:spacing w:after="1" w:line="220" w:lineRule="atLeast"/>
        <w:jc w:val="both"/>
      </w:pPr>
      <w:r>
        <w:rPr>
          <w:rFonts w:ascii="Calibri" w:hAnsi="Calibri" w:cs="Calibri"/>
        </w:rPr>
        <w:t xml:space="preserve">(в ред. </w:t>
      </w:r>
      <w:hyperlink r:id="rId49" w:history="1">
        <w:r>
          <w:rPr>
            <w:rFonts w:ascii="Calibri" w:hAnsi="Calibri" w:cs="Calibri"/>
            <w:color w:val="0000FF"/>
          </w:rPr>
          <w:t>Указа</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r>
        <w:rPr>
          <w:rFonts w:ascii="Calibri" w:hAnsi="Calibri" w:cs="Calibri"/>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FC4CB5" w:rsidRDefault="00FC4CB5">
      <w:pPr>
        <w:spacing w:after="1" w:line="220" w:lineRule="atLeast"/>
        <w:jc w:val="both"/>
      </w:pPr>
      <w:r>
        <w:rPr>
          <w:rFonts w:ascii="Calibri" w:hAnsi="Calibri" w:cs="Calibri"/>
        </w:rPr>
        <w:t xml:space="preserve">(в ред. </w:t>
      </w:r>
      <w:hyperlink r:id="rId50" w:history="1">
        <w:r>
          <w:rPr>
            <w:rFonts w:ascii="Calibri" w:hAnsi="Calibri" w:cs="Calibri"/>
            <w:color w:val="0000FF"/>
          </w:rPr>
          <w:t>Указа</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bookmarkStart w:id="3" w:name="P91"/>
      <w:bookmarkEnd w:id="3"/>
      <w:r>
        <w:rPr>
          <w:rFonts w:ascii="Calibri" w:hAnsi="Calibri" w:cs="Calibri"/>
        </w:rP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FC4CB5" w:rsidRDefault="00FC4CB5">
      <w:pPr>
        <w:spacing w:after="1" w:line="220" w:lineRule="atLeast"/>
        <w:jc w:val="both"/>
      </w:pPr>
      <w:r>
        <w:rPr>
          <w:rFonts w:ascii="Calibri" w:hAnsi="Calibri" w:cs="Calibri"/>
        </w:rPr>
        <w:t xml:space="preserve">(в ред. Указов Президента РФ от 14.01.2011 </w:t>
      </w:r>
      <w:hyperlink r:id="rId51" w:history="1">
        <w:r>
          <w:rPr>
            <w:rFonts w:ascii="Calibri" w:hAnsi="Calibri" w:cs="Calibri"/>
            <w:color w:val="0000FF"/>
          </w:rPr>
          <w:t>N 38</w:t>
        </w:r>
      </w:hyperlink>
      <w:r>
        <w:rPr>
          <w:rFonts w:ascii="Calibri" w:hAnsi="Calibri" w:cs="Calibri"/>
        </w:rPr>
        <w:t xml:space="preserve">, от 02.04.2013 </w:t>
      </w:r>
      <w:hyperlink r:id="rId52" w:history="1">
        <w:r>
          <w:rPr>
            <w:rFonts w:ascii="Calibri" w:hAnsi="Calibri" w:cs="Calibri"/>
            <w:color w:val="0000FF"/>
          </w:rPr>
          <w:t>N 309</w:t>
        </w:r>
      </w:hyperlink>
      <w:r>
        <w:rPr>
          <w:rFonts w:ascii="Calibri" w:hAnsi="Calibri" w:cs="Calibri"/>
        </w:rPr>
        <w:t>)</w:t>
      </w:r>
    </w:p>
    <w:p w:rsidR="00FC4CB5" w:rsidRDefault="00FC4CB5">
      <w:pPr>
        <w:spacing w:before="220" w:after="1" w:line="220" w:lineRule="atLeast"/>
        <w:ind w:firstLine="540"/>
        <w:jc w:val="both"/>
      </w:pPr>
      <w:r>
        <w:rPr>
          <w:rFonts w:ascii="Calibri" w:hAnsi="Calibri" w:cs="Calibri"/>
        </w:rPr>
        <w:t>д) наводить справки у физических лиц и получать от них информацию с их согласия;</w:t>
      </w:r>
    </w:p>
    <w:p w:rsidR="00FC4CB5" w:rsidRDefault="00FC4CB5">
      <w:pPr>
        <w:spacing w:before="220" w:after="1" w:line="220" w:lineRule="atLeast"/>
        <w:ind w:firstLine="540"/>
        <w:jc w:val="both"/>
      </w:pPr>
      <w:r>
        <w:rPr>
          <w:rFonts w:ascii="Calibri" w:hAnsi="Calibri" w:cs="Calibri"/>
        </w:rP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w:t>
      </w:r>
    </w:p>
    <w:p w:rsidR="00FC4CB5" w:rsidRDefault="00FC4CB5">
      <w:pPr>
        <w:spacing w:after="1" w:line="220" w:lineRule="atLeast"/>
        <w:jc w:val="both"/>
      </w:pPr>
      <w:r>
        <w:rPr>
          <w:rFonts w:ascii="Calibri" w:hAnsi="Calibri" w:cs="Calibri"/>
        </w:rPr>
        <w:t xml:space="preserve">(пп. "е" введен </w:t>
      </w:r>
      <w:hyperlink r:id="rId54" w:history="1">
        <w:r>
          <w:rPr>
            <w:rFonts w:ascii="Calibri" w:hAnsi="Calibri" w:cs="Calibri"/>
            <w:color w:val="0000FF"/>
          </w:rPr>
          <w:t>Указом</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r>
        <w:rPr>
          <w:rFonts w:ascii="Calibri" w:hAnsi="Calibri" w:cs="Calibri"/>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55" w:history="1">
        <w:r>
          <w:rPr>
            <w:rFonts w:ascii="Calibri" w:hAnsi="Calibri" w:cs="Calibri"/>
            <w:color w:val="0000FF"/>
          </w:rPr>
          <w:t>перечень</w:t>
        </w:r>
      </w:hyperlink>
      <w:r>
        <w:rPr>
          <w:rFonts w:ascii="Calibri" w:hAnsi="Calibri" w:cs="Calibri"/>
        </w:rPr>
        <w:t xml:space="preserve"> которых утвержден Президентом Российской Федерации.</w:t>
      </w:r>
    </w:p>
    <w:p w:rsidR="00FC4CB5" w:rsidRDefault="00FC4CB5">
      <w:pPr>
        <w:spacing w:after="1" w:line="220" w:lineRule="atLeast"/>
        <w:jc w:val="both"/>
      </w:pPr>
      <w:r>
        <w:rPr>
          <w:rFonts w:ascii="Calibri" w:hAnsi="Calibri" w:cs="Calibri"/>
        </w:rPr>
        <w:t xml:space="preserve">(п. 7.1 введен </w:t>
      </w:r>
      <w:hyperlink r:id="rId56" w:history="1">
        <w:r>
          <w:rPr>
            <w:rFonts w:ascii="Calibri" w:hAnsi="Calibri" w:cs="Calibri"/>
            <w:color w:val="0000FF"/>
          </w:rPr>
          <w:t>Указом</w:t>
        </w:r>
      </w:hyperlink>
      <w:r>
        <w:rPr>
          <w:rFonts w:ascii="Calibri" w:hAnsi="Calibri" w:cs="Calibri"/>
        </w:rPr>
        <w:t xml:space="preserve"> Президента РФ от 02.04.2013 N 309)</w:t>
      </w:r>
    </w:p>
    <w:p w:rsidR="00FC4CB5" w:rsidRDefault="00FC4CB5">
      <w:pPr>
        <w:spacing w:before="220" w:after="1" w:line="220" w:lineRule="atLeast"/>
        <w:ind w:firstLine="540"/>
        <w:jc w:val="both"/>
      </w:pPr>
      <w:r>
        <w:rPr>
          <w:rFonts w:ascii="Calibri" w:hAnsi="Calibri" w:cs="Calibri"/>
        </w:rPr>
        <w:t xml:space="preserve">8. В запросе, предусмотренном </w:t>
      </w:r>
      <w:hyperlink w:anchor="P91" w:history="1">
        <w:r>
          <w:rPr>
            <w:rFonts w:ascii="Calibri" w:hAnsi="Calibri" w:cs="Calibri"/>
            <w:color w:val="0000FF"/>
          </w:rPr>
          <w:t>подпунктом "г" пункта 7</w:t>
        </w:r>
      </w:hyperlink>
      <w:r>
        <w:rPr>
          <w:rFonts w:ascii="Calibri" w:hAnsi="Calibri" w:cs="Calibri"/>
        </w:rPr>
        <w:t xml:space="preserve"> настоящего Положения, указываются:</w:t>
      </w:r>
    </w:p>
    <w:p w:rsidR="00FC4CB5" w:rsidRDefault="00FC4CB5">
      <w:pPr>
        <w:spacing w:before="220" w:after="1" w:line="220" w:lineRule="atLeast"/>
        <w:ind w:firstLine="540"/>
        <w:jc w:val="both"/>
      </w:pPr>
      <w:r>
        <w:rPr>
          <w:rFonts w:ascii="Calibri" w:hAnsi="Calibri" w:cs="Calibri"/>
        </w:rPr>
        <w:t>а) фамилия, имя, отчество руководителя государственного органа или организации, в которые направляется запрос;</w:t>
      </w:r>
    </w:p>
    <w:p w:rsidR="00FC4CB5" w:rsidRDefault="00FC4CB5">
      <w:pPr>
        <w:spacing w:before="220" w:after="1" w:line="220" w:lineRule="atLeast"/>
        <w:ind w:firstLine="540"/>
        <w:jc w:val="both"/>
      </w:pPr>
      <w:r>
        <w:rPr>
          <w:rFonts w:ascii="Calibri" w:hAnsi="Calibri" w:cs="Calibri"/>
        </w:rPr>
        <w:t>б) нормативный правовой акт, на основании которого направляется запрос;</w:t>
      </w:r>
    </w:p>
    <w:p w:rsidR="00FC4CB5" w:rsidRDefault="00FC4CB5">
      <w:pPr>
        <w:spacing w:before="220" w:after="1" w:line="220" w:lineRule="atLeast"/>
        <w:ind w:firstLine="540"/>
        <w:jc w:val="both"/>
      </w:pPr>
      <w:r>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FC4CB5" w:rsidRDefault="00FC4CB5">
      <w:pPr>
        <w:spacing w:after="1" w:line="220" w:lineRule="atLeast"/>
        <w:jc w:val="both"/>
      </w:pPr>
      <w:r>
        <w:rPr>
          <w:rFonts w:ascii="Calibri" w:hAnsi="Calibri" w:cs="Calibri"/>
        </w:rPr>
        <w:t xml:space="preserve">(в ред. </w:t>
      </w:r>
      <w:hyperlink r:id="rId57" w:history="1">
        <w:r>
          <w:rPr>
            <w:rFonts w:ascii="Calibri" w:hAnsi="Calibri" w:cs="Calibri"/>
            <w:color w:val="0000FF"/>
          </w:rPr>
          <w:t>Указа</w:t>
        </w:r>
      </w:hyperlink>
      <w:r>
        <w:rPr>
          <w:rFonts w:ascii="Calibri" w:hAnsi="Calibri" w:cs="Calibri"/>
        </w:rPr>
        <w:t xml:space="preserve"> Президента РФ от 02.04.2013 N 309)</w:t>
      </w:r>
    </w:p>
    <w:p w:rsidR="00FC4CB5" w:rsidRDefault="00FC4CB5">
      <w:pPr>
        <w:spacing w:before="220" w:after="1" w:line="220" w:lineRule="atLeast"/>
        <w:ind w:firstLine="540"/>
        <w:jc w:val="both"/>
      </w:pPr>
      <w:r>
        <w:rPr>
          <w:rFonts w:ascii="Calibri" w:hAnsi="Calibri" w:cs="Calibri"/>
        </w:rPr>
        <w:lastRenderedPageBreak/>
        <w:t>г) содержание и объем сведений, подлежащих проверке;</w:t>
      </w:r>
    </w:p>
    <w:p w:rsidR="00FC4CB5" w:rsidRDefault="00FC4CB5">
      <w:pPr>
        <w:spacing w:before="220" w:after="1" w:line="220" w:lineRule="atLeast"/>
        <w:ind w:firstLine="540"/>
        <w:jc w:val="both"/>
      </w:pPr>
      <w:r>
        <w:rPr>
          <w:rFonts w:ascii="Calibri" w:hAnsi="Calibri" w:cs="Calibri"/>
        </w:rPr>
        <w:t>д) срок представления запрашиваемых сведений;</w:t>
      </w:r>
    </w:p>
    <w:p w:rsidR="00FC4CB5" w:rsidRDefault="00FC4CB5">
      <w:pPr>
        <w:spacing w:before="220" w:after="1" w:line="220" w:lineRule="atLeast"/>
        <w:ind w:firstLine="540"/>
        <w:jc w:val="both"/>
      </w:pPr>
      <w:r>
        <w:rPr>
          <w:rFonts w:ascii="Calibri" w:hAnsi="Calibri" w:cs="Calibri"/>
        </w:rPr>
        <w:t>е) фамилия, инициалы и номер телефона федерального государственного служащего, подготовившего запрос;</w:t>
      </w:r>
    </w:p>
    <w:p w:rsidR="00FC4CB5" w:rsidRDefault="00FC4CB5">
      <w:pPr>
        <w:spacing w:before="220" w:after="1" w:line="220" w:lineRule="atLeast"/>
        <w:ind w:firstLine="540"/>
        <w:jc w:val="both"/>
      </w:pPr>
      <w:r>
        <w:rPr>
          <w:rFonts w:ascii="Calibri" w:hAnsi="Calibri" w:cs="Calibri"/>
        </w:rPr>
        <w:t>е.1) идентификационный номер налогоплательщика (в случае направления запроса в налоговые органы Российской Федерации);</w:t>
      </w:r>
    </w:p>
    <w:p w:rsidR="00FC4CB5" w:rsidRDefault="00FC4CB5">
      <w:pPr>
        <w:spacing w:after="1" w:line="220" w:lineRule="atLeast"/>
        <w:jc w:val="both"/>
      </w:pPr>
      <w:r>
        <w:rPr>
          <w:rFonts w:ascii="Calibri" w:hAnsi="Calibri" w:cs="Calibri"/>
        </w:rPr>
        <w:t xml:space="preserve">(пп. "е.1" введен </w:t>
      </w:r>
      <w:hyperlink r:id="rId58" w:history="1">
        <w:r>
          <w:rPr>
            <w:rFonts w:ascii="Calibri" w:hAnsi="Calibri" w:cs="Calibri"/>
            <w:color w:val="0000FF"/>
          </w:rPr>
          <w:t>Указом</w:t>
        </w:r>
      </w:hyperlink>
      <w:r>
        <w:rPr>
          <w:rFonts w:ascii="Calibri" w:hAnsi="Calibri" w:cs="Calibri"/>
        </w:rPr>
        <w:t xml:space="preserve"> Президента РФ от 02.04.2013 N 309)</w:t>
      </w:r>
    </w:p>
    <w:p w:rsidR="00FC4CB5" w:rsidRDefault="00FC4CB5">
      <w:pPr>
        <w:spacing w:before="220" w:after="1" w:line="220" w:lineRule="atLeast"/>
        <w:ind w:firstLine="540"/>
        <w:jc w:val="both"/>
      </w:pPr>
      <w:r>
        <w:rPr>
          <w:rFonts w:ascii="Calibri" w:hAnsi="Calibri" w:cs="Calibri"/>
        </w:rPr>
        <w:t>ж) другие необходимые сведения.</w:t>
      </w:r>
    </w:p>
    <w:p w:rsidR="00FC4CB5" w:rsidRDefault="00FC4CB5">
      <w:pPr>
        <w:spacing w:before="220" w:after="1" w:line="220" w:lineRule="atLeast"/>
        <w:ind w:firstLine="540"/>
        <w:jc w:val="both"/>
      </w:pPr>
      <w:r>
        <w:rPr>
          <w:rFonts w:ascii="Calibri" w:hAnsi="Calibri" w:cs="Calibri"/>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FC4CB5" w:rsidRDefault="00FC4CB5">
      <w:pPr>
        <w:spacing w:before="220" w:after="1" w:line="220" w:lineRule="atLeast"/>
        <w:ind w:firstLine="540"/>
        <w:jc w:val="both"/>
      </w:pPr>
      <w:r>
        <w:rPr>
          <w:rFonts w:ascii="Calibri" w:hAnsi="Calibri" w:cs="Calibri"/>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FC4CB5" w:rsidRDefault="00FC4CB5">
      <w:pPr>
        <w:spacing w:before="220" w:after="1" w:line="220" w:lineRule="atLeast"/>
        <w:ind w:firstLine="540"/>
        <w:jc w:val="both"/>
      </w:pPr>
      <w:r>
        <w:rPr>
          <w:rFonts w:ascii="Calibri" w:hAnsi="Calibri" w:cs="Calibri"/>
        </w:rPr>
        <w:t>11. Начальник Управления обеспечивает:</w:t>
      </w:r>
    </w:p>
    <w:p w:rsidR="00FC4CB5" w:rsidRDefault="00FC4CB5">
      <w:pPr>
        <w:spacing w:before="220" w:after="1" w:line="220" w:lineRule="atLeast"/>
        <w:ind w:firstLine="540"/>
        <w:jc w:val="both"/>
      </w:pPr>
      <w:r>
        <w:rPr>
          <w:rFonts w:ascii="Calibri" w:hAnsi="Calibri" w:cs="Calibri"/>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FC4CB5" w:rsidRDefault="00FC4CB5">
      <w:pPr>
        <w:spacing w:before="220" w:after="1" w:line="220" w:lineRule="atLeast"/>
        <w:ind w:firstLine="540"/>
        <w:jc w:val="both"/>
      </w:pPr>
      <w:bookmarkStart w:id="4" w:name="P113"/>
      <w:bookmarkEnd w:id="4"/>
      <w:r>
        <w:rPr>
          <w:rFonts w:ascii="Calibri" w:hAnsi="Calibri" w:cs="Calibri"/>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FC4CB5" w:rsidRDefault="00FC4CB5">
      <w:pPr>
        <w:spacing w:before="220" w:after="1" w:line="220" w:lineRule="atLeast"/>
        <w:ind w:firstLine="540"/>
        <w:jc w:val="both"/>
      </w:pPr>
      <w:r>
        <w:rPr>
          <w:rFonts w:ascii="Calibri" w:hAnsi="Calibri" w:cs="Calibri"/>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FC4CB5" w:rsidRDefault="00FC4CB5">
      <w:pPr>
        <w:spacing w:before="220" w:after="1" w:line="220" w:lineRule="atLeast"/>
        <w:ind w:firstLine="540"/>
        <w:jc w:val="both"/>
      </w:pPr>
      <w:bookmarkStart w:id="5" w:name="P115"/>
      <w:bookmarkEnd w:id="5"/>
      <w:r>
        <w:rPr>
          <w:rFonts w:ascii="Calibri" w:hAnsi="Calibri" w:cs="Calibri"/>
        </w:rPr>
        <w:t>13. Гражданин или лицо, замещающее государственную должность Российской Федерации, вправе:</w:t>
      </w:r>
    </w:p>
    <w:p w:rsidR="00FC4CB5" w:rsidRDefault="00FC4CB5">
      <w:pPr>
        <w:spacing w:before="220" w:after="1" w:line="220" w:lineRule="atLeast"/>
        <w:ind w:firstLine="540"/>
        <w:jc w:val="both"/>
      </w:pPr>
      <w:r>
        <w:rPr>
          <w:rFonts w:ascii="Calibri" w:hAnsi="Calibri" w:cs="Calibri"/>
        </w:rPr>
        <w:t xml:space="preserve">а) давать пояснения в письменной форме: в ходе проверки; по вопросам, указанным в </w:t>
      </w:r>
      <w:hyperlink w:anchor="P113" w:history="1">
        <w:r>
          <w:rPr>
            <w:rFonts w:ascii="Calibri" w:hAnsi="Calibri" w:cs="Calibri"/>
            <w:color w:val="0000FF"/>
          </w:rPr>
          <w:t>подпункте "б" пункта 11</w:t>
        </w:r>
      </w:hyperlink>
      <w:r>
        <w:rPr>
          <w:rFonts w:ascii="Calibri" w:hAnsi="Calibri" w:cs="Calibri"/>
        </w:rPr>
        <w:t xml:space="preserve"> настоящего Положения; по результатам проверки;</w:t>
      </w:r>
    </w:p>
    <w:p w:rsidR="00FC4CB5" w:rsidRDefault="00FC4CB5">
      <w:pPr>
        <w:spacing w:before="220" w:after="1" w:line="220" w:lineRule="atLeast"/>
        <w:ind w:firstLine="540"/>
        <w:jc w:val="both"/>
      </w:pPr>
      <w:r>
        <w:rPr>
          <w:rFonts w:ascii="Calibri" w:hAnsi="Calibri" w:cs="Calibri"/>
        </w:rPr>
        <w:t>б) представлять дополнительные материалы и давать по ним пояснения в письменной форме;</w:t>
      </w:r>
    </w:p>
    <w:p w:rsidR="00FC4CB5" w:rsidRDefault="00FC4CB5">
      <w:pPr>
        <w:spacing w:before="220" w:after="1" w:line="220" w:lineRule="atLeast"/>
        <w:ind w:firstLine="540"/>
        <w:jc w:val="both"/>
      </w:pPr>
      <w:r>
        <w:rPr>
          <w:rFonts w:ascii="Calibri" w:hAnsi="Calibri" w:cs="Calibri"/>
        </w:rPr>
        <w:t xml:space="preserve">в) обращаться в Управление с подлежащим удовлетворению ходатайством о проведении с ним беседы по вопросам, указанным в </w:t>
      </w:r>
      <w:hyperlink w:anchor="P113" w:history="1">
        <w:r>
          <w:rPr>
            <w:rFonts w:ascii="Calibri" w:hAnsi="Calibri" w:cs="Calibri"/>
            <w:color w:val="0000FF"/>
          </w:rPr>
          <w:t>подпункте "б" пункта 11</w:t>
        </w:r>
      </w:hyperlink>
      <w:r>
        <w:rPr>
          <w:rFonts w:ascii="Calibri" w:hAnsi="Calibri" w:cs="Calibri"/>
        </w:rPr>
        <w:t xml:space="preserve"> настоящего Положения.</w:t>
      </w:r>
    </w:p>
    <w:p w:rsidR="00FC4CB5" w:rsidRDefault="00FC4CB5">
      <w:pPr>
        <w:spacing w:before="220" w:after="1" w:line="220" w:lineRule="atLeast"/>
        <w:ind w:firstLine="540"/>
        <w:jc w:val="both"/>
      </w:pPr>
      <w:r>
        <w:rPr>
          <w:rFonts w:ascii="Calibri" w:hAnsi="Calibri" w:cs="Calibri"/>
        </w:rPr>
        <w:lastRenderedPageBreak/>
        <w:t xml:space="preserve">14. Пояснения, указанные в </w:t>
      </w:r>
      <w:hyperlink w:anchor="P115" w:history="1">
        <w:r>
          <w:rPr>
            <w:rFonts w:ascii="Calibri" w:hAnsi="Calibri" w:cs="Calibri"/>
            <w:color w:val="0000FF"/>
          </w:rPr>
          <w:t>пункте 13</w:t>
        </w:r>
      </w:hyperlink>
      <w:r>
        <w:rPr>
          <w:rFonts w:ascii="Calibri" w:hAnsi="Calibri" w:cs="Calibri"/>
        </w:rPr>
        <w:t xml:space="preserve"> настоящего Положения, приобщаются к материалам проверки.</w:t>
      </w:r>
    </w:p>
    <w:p w:rsidR="00FC4CB5" w:rsidRDefault="00FC4CB5">
      <w:pPr>
        <w:spacing w:before="220" w:after="1" w:line="220" w:lineRule="atLeast"/>
        <w:ind w:firstLine="540"/>
        <w:jc w:val="both"/>
      </w:pPr>
      <w:r>
        <w:rPr>
          <w:rFonts w:ascii="Calibri" w:hAnsi="Calibri" w:cs="Calibri"/>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C4CB5" w:rsidRDefault="00FC4CB5">
      <w:pPr>
        <w:spacing w:before="220" w:after="1" w:line="220" w:lineRule="atLeast"/>
        <w:ind w:firstLine="540"/>
        <w:jc w:val="both"/>
      </w:pPr>
      <w:r>
        <w:rPr>
          <w:rFonts w:ascii="Calibri" w:hAnsi="Calibri" w:cs="Calibri"/>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FC4CB5" w:rsidRDefault="00FC4CB5">
      <w:pPr>
        <w:spacing w:before="220" w:after="1" w:line="220" w:lineRule="atLeast"/>
        <w:ind w:firstLine="540"/>
        <w:jc w:val="both"/>
      </w:pPr>
      <w:r>
        <w:rPr>
          <w:rFonts w:ascii="Calibri" w:hAnsi="Calibri" w:cs="Calibri"/>
        </w:rPr>
        <w:t>16. Начальник Управления представляет лицу, принявшему решение о проведении проверки, доклад о ее результатах.</w:t>
      </w:r>
    </w:p>
    <w:p w:rsidR="00FC4CB5" w:rsidRDefault="00FC4CB5">
      <w:pPr>
        <w:spacing w:before="220" w:after="1" w:line="220" w:lineRule="atLeast"/>
        <w:ind w:firstLine="540"/>
        <w:jc w:val="both"/>
      </w:pPr>
      <w:r>
        <w:rPr>
          <w:rFonts w:ascii="Calibri" w:hAnsi="Calibri" w:cs="Calibri"/>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FC4CB5" w:rsidRDefault="00FC4CB5">
      <w:pPr>
        <w:spacing w:before="220" w:after="1" w:line="220" w:lineRule="atLeast"/>
        <w:ind w:firstLine="540"/>
        <w:jc w:val="both"/>
      </w:pPr>
      <w:r>
        <w:rPr>
          <w:rFonts w:ascii="Calibri" w:hAnsi="Calibri" w:cs="Calibri"/>
        </w:rPr>
        <w:t>а) о назначении (представлении к назначению) гражданина на государственную должность Российской Федерации;</w:t>
      </w:r>
    </w:p>
    <w:p w:rsidR="00FC4CB5" w:rsidRDefault="00FC4CB5">
      <w:pPr>
        <w:spacing w:before="220" w:after="1" w:line="220" w:lineRule="atLeast"/>
        <w:ind w:firstLine="540"/>
        <w:jc w:val="both"/>
      </w:pPr>
      <w:r>
        <w:rPr>
          <w:rFonts w:ascii="Calibri" w:hAnsi="Calibri" w:cs="Calibri"/>
        </w:rPr>
        <w:t>б) об отказе гражданину в назначении (представлении к назначению) на государственную должность Российской Федерации;</w:t>
      </w:r>
    </w:p>
    <w:p w:rsidR="00FC4CB5" w:rsidRDefault="00FC4CB5">
      <w:pPr>
        <w:spacing w:before="220" w:after="1" w:line="220" w:lineRule="atLeast"/>
        <w:ind w:firstLine="540"/>
        <w:jc w:val="both"/>
      </w:pPr>
      <w:r>
        <w:rPr>
          <w:rFonts w:ascii="Calibri" w:hAnsi="Calibri" w:cs="Calibri"/>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FC4CB5" w:rsidRDefault="00FC4CB5">
      <w:pPr>
        <w:spacing w:before="220" w:after="1" w:line="220" w:lineRule="atLeast"/>
        <w:ind w:firstLine="540"/>
        <w:jc w:val="both"/>
      </w:pPr>
      <w:r>
        <w:rPr>
          <w:rFonts w:ascii="Calibri" w:hAnsi="Calibri" w:cs="Calibri"/>
        </w:rPr>
        <w:t>г) о применении к лицу, замещающему государственную должность Российской Федерации, мер юридической ответственности;</w:t>
      </w:r>
    </w:p>
    <w:p w:rsidR="00FC4CB5" w:rsidRDefault="00FC4CB5">
      <w:pPr>
        <w:spacing w:before="220" w:after="1" w:line="220" w:lineRule="atLeast"/>
        <w:ind w:firstLine="540"/>
        <w:jc w:val="both"/>
      </w:pPr>
      <w:r>
        <w:rPr>
          <w:rFonts w:ascii="Calibri" w:hAnsi="Calibri" w:cs="Calibri"/>
        </w:rPr>
        <w:t>д) о представлении материалов проверки в президиум Совета при Президенте Российской Федерации по противодействию коррупции.</w:t>
      </w:r>
    </w:p>
    <w:p w:rsidR="00FC4CB5" w:rsidRDefault="00FC4CB5">
      <w:pPr>
        <w:spacing w:after="1" w:line="220" w:lineRule="atLeast"/>
        <w:jc w:val="both"/>
      </w:pPr>
      <w:r>
        <w:rPr>
          <w:rFonts w:ascii="Calibri" w:hAnsi="Calibri" w:cs="Calibri"/>
        </w:rPr>
        <w:t xml:space="preserve">(п. 17 в ред. </w:t>
      </w:r>
      <w:hyperlink r:id="rId59" w:history="1">
        <w:r>
          <w:rPr>
            <w:rFonts w:ascii="Calibri" w:hAnsi="Calibri" w:cs="Calibri"/>
            <w:color w:val="0000FF"/>
          </w:rPr>
          <w:t>Указа</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r>
        <w:rPr>
          <w:rFonts w:ascii="Calibri" w:hAnsi="Calibri" w:cs="Calibri"/>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C4CB5" w:rsidRDefault="00FC4CB5">
      <w:pPr>
        <w:spacing w:before="220" w:after="1" w:line="220" w:lineRule="atLeast"/>
        <w:ind w:firstLine="540"/>
        <w:jc w:val="both"/>
      </w:pPr>
      <w:r>
        <w:rPr>
          <w:rFonts w:ascii="Calibri" w:hAnsi="Calibri" w:cs="Calibri"/>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C4CB5" w:rsidRDefault="00FC4CB5">
      <w:pPr>
        <w:spacing w:before="220" w:after="1" w:line="220" w:lineRule="atLeast"/>
        <w:ind w:firstLine="540"/>
        <w:jc w:val="both"/>
      </w:pPr>
      <w:r>
        <w:rPr>
          <w:rFonts w:ascii="Calibri" w:hAnsi="Calibri" w:cs="Calibri"/>
        </w:rPr>
        <w:t xml:space="preserve">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w:t>
      </w:r>
      <w:r>
        <w:rPr>
          <w:rFonts w:ascii="Calibri" w:hAnsi="Calibri" w:cs="Calibri"/>
        </w:rPr>
        <w:lastRenderedPageBreak/>
        <w:t>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FC4CB5" w:rsidRDefault="00FC4CB5">
      <w:pPr>
        <w:spacing w:before="220" w:after="1" w:line="220" w:lineRule="atLeast"/>
        <w:ind w:firstLine="540"/>
        <w:jc w:val="both"/>
      </w:pPr>
      <w:r>
        <w:rPr>
          <w:rFonts w:ascii="Calibri" w:hAnsi="Calibri" w:cs="Calibri"/>
        </w:rPr>
        <w:t>а) назначить (представить к назначению) гражданина на государственную должность Российской Федерации;</w:t>
      </w:r>
    </w:p>
    <w:p w:rsidR="00FC4CB5" w:rsidRDefault="00FC4CB5">
      <w:pPr>
        <w:spacing w:before="220" w:after="1" w:line="220" w:lineRule="atLeast"/>
        <w:ind w:firstLine="540"/>
        <w:jc w:val="both"/>
      </w:pPr>
      <w:r>
        <w:rPr>
          <w:rFonts w:ascii="Calibri" w:hAnsi="Calibri" w:cs="Calibri"/>
        </w:rPr>
        <w:t>б) отказать гражданину в назначении (представлении к назначению) на государственную должность Российской Федерации;</w:t>
      </w:r>
    </w:p>
    <w:p w:rsidR="00FC4CB5" w:rsidRDefault="00FC4CB5">
      <w:pPr>
        <w:spacing w:before="220" w:after="1" w:line="220" w:lineRule="atLeast"/>
        <w:ind w:firstLine="540"/>
        <w:jc w:val="both"/>
      </w:pPr>
      <w:r>
        <w:rPr>
          <w:rFonts w:ascii="Calibri" w:hAnsi="Calibri" w:cs="Calibri"/>
        </w:rPr>
        <w:t>в) применить к лицу, замещающему государственную должность Российской Федерации, меры юридической ответственности;</w:t>
      </w:r>
    </w:p>
    <w:p w:rsidR="00FC4CB5" w:rsidRDefault="00FC4CB5">
      <w:pPr>
        <w:spacing w:before="220" w:after="1" w:line="220" w:lineRule="atLeast"/>
        <w:ind w:firstLine="540"/>
        <w:jc w:val="both"/>
      </w:pPr>
      <w:r>
        <w:rPr>
          <w:rFonts w:ascii="Calibri" w:hAnsi="Calibri" w:cs="Calibri"/>
        </w:rPr>
        <w:t>г) представить материалы проверки в президиум Совета при Президенте Российской Федерации по противодействию коррупции.</w:t>
      </w:r>
    </w:p>
    <w:p w:rsidR="00FC4CB5" w:rsidRDefault="00FC4CB5">
      <w:pPr>
        <w:spacing w:after="1" w:line="220" w:lineRule="atLeast"/>
        <w:jc w:val="both"/>
      </w:pPr>
      <w:r>
        <w:rPr>
          <w:rFonts w:ascii="Calibri" w:hAnsi="Calibri" w:cs="Calibri"/>
        </w:rPr>
        <w:t xml:space="preserve">(п. 20 в ред. </w:t>
      </w:r>
      <w:hyperlink r:id="rId60" w:history="1">
        <w:r>
          <w:rPr>
            <w:rFonts w:ascii="Calibri" w:hAnsi="Calibri" w:cs="Calibri"/>
            <w:color w:val="0000FF"/>
          </w:rPr>
          <w:t>Указа</w:t>
        </w:r>
      </w:hyperlink>
      <w:r>
        <w:rPr>
          <w:rFonts w:ascii="Calibri" w:hAnsi="Calibri" w:cs="Calibri"/>
        </w:rPr>
        <w:t xml:space="preserve"> Президента РФ от 13.03.2012 N 297)</w:t>
      </w:r>
    </w:p>
    <w:p w:rsidR="00FC4CB5" w:rsidRDefault="00FC4CB5">
      <w:pPr>
        <w:spacing w:before="220" w:after="1" w:line="220" w:lineRule="atLeast"/>
        <w:ind w:firstLine="540"/>
        <w:jc w:val="both"/>
      </w:pPr>
      <w:bookmarkStart w:id="6" w:name="P138"/>
      <w:bookmarkEnd w:id="6"/>
      <w:r>
        <w:rPr>
          <w:rFonts w:ascii="Calibri" w:hAnsi="Calibri" w:cs="Calibri"/>
        </w:rP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1"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FC4CB5" w:rsidRDefault="00FC4CB5">
      <w:pPr>
        <w:spacing w:before="220" w:after="1" w:line="220" w:lineRule="atLeast"/>
        <w:ind w:firstLine="540"/>
        <w:jc w:val="both"/>
      </w:pPr>
      <w:r>
        <w:rPr>
          <w:rFonts w:ascii="Calibri" w:hAnsi="Calibri" w:cs="Calibri"/>
        </w:rPr>
        <w:t xml:space="preserve">22. Копии справок, указанных в </w:t>
      </w:r>
      <w:hyperlink w:anchor="P138" w:history="1">
        <w:r>
          <w:rPr>
            <w:rFonts w:ascii="Calibri" w:hAnsi="Calibri" w:cs="Calibri"/>
            <w:color w:val="0000FF"/>
          </w:rPr>
          <w:t>пункте 21</w:t>
        </w:r>
      </w:hyperlink>
      <w:r>
        <w:rPr>
          <w:rFonts w:ascii="Calibri" w:hAnsi="Calibri" w:cs="Calibri"/>
        </w:rP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FC4CB5" w:rsidRDefault="00FC4CB5">
      <w:pPr>
        <w:spacing w:after="1" w:line="220" w:lineRule="atLeast"/>
        <w:ind w:firstLine="540"/>
        <w:jc w:val="both"/>
      </w:pPr>
    </w:p>
    <w:p w:rsidR="00FC4CB5" w:rsidRDefault="00FC4CB5">
      <w:pPr>
        <w:spacing w:after="1" w:line="220" w:lineRule="atLeast"/>
        <w:ind w:firstLine="540"/>
        <w:jc w:val="both"/>
      </w:pPr>
    </w:p>
    <w:p w:rsidR="00FC4CB5" w:rsidRDefault="00FC4CB5">
      <w:pPr>
        <w:pBdr>
          <w:top w:val="single" w:sz="6" w:space="0" w:color="auto"/>
        </w:pBdr>
        <w:spacing w:before="100" w:after="100"/>
        <w:jc w:val="both"/>
        <w:rPr>
          <w:sz w:val="2"/>
          <w:szCs w:val="2"/>
        </w:rPr>
      </w:pPr>
    </w:p>
    <w:p w:rsidR="008C6FC0" w:rsidRPr="00FC4CB5" w:rsidRDefault="008C6FC0" w:rsidP="00FC4CB5">
      <w:bookmarkStart w:id="7" w:name="_GoBack"/>
      <w:bookmarkEnd w:id="7"/>
    </w:p>
    <w:sectPr w:rsidR="008C6FC0" w:rsidRPr="00FC4CB5" w:rsidSect="002A1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36546B"/>
    <w:rsid w:val="00401129"/>
    <w:rsid w:val="008C6FC0"/>
    <w:rsid w:val="00983D25"/>
    <w:rsid w:val="00B51DDA"/>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F0F423886F9CB83D52C69AA6BD61F10A821EBE3C4D62C85AB6BF526C35CF4F5E6D2D3287C4AB3B03F404F0E7CFBDC620C049F38C17389CB8lCI" TargetMode="External"/><Relationship Id="rId18" Type="http://schemas.openxmlformats.org/officeDocument/2006/relationships/hyperlink" Target="consultantplus://offline/ref=F1F0F423886F9CB83D52C69AA6BD61F108841FBA3C4962C85AB6BF526C35CF4F4C6D753E87CDB53900E152A1A2B9l3I" TargetMode="External"/><Relationship Id="rId26" Type="http://schemas.openxmlformats.org/officeDocument/2006/relationships/hyperlink" Target="consultantplus://offline/ref=F1F0F423886F9CB83D52C69AA6BD61F10A821EBE3C4D62C85AB6BF526C35CF4F5E6D2D3287C4AB3B03F404F0E7CFBDC620C049F38C17389CB8lCI" TargetMode="External"/><Relationship Id="rId39" Type="http://schemas.openxmlformats.org/officeDocument/2006/relationships/hyperlink" Target="consultantplus://offline/ref=F1F0F423886F9CB83D52C69AA6BD61F10A831CB93C4862C85AB6BF526C35CF4F5E6D2D3287C4AB3A03F404F0E7CFBDC620C049F38C17389CB8lCI" TargetMode="External"/><Relationship Id="rId21" Type="http://schemas.openxmlformats.org/officeDocument/2006/relationships/hyperlink" Target="consultantplus://offline/ref=F1F0F423886F9CB83D52C69AA6BD61F108861ABA324F62C85AB6BF526C35CF4F5E6D2D3287C4AE3909F404F0E7CFBDC620C049F38C17389CB8lCI" TargetMode="External"/><Relationship Id="rId34" Type="http://schemas.openxmlformats.org/officeDocument/2006/relationships/hyperlink" Target="consultantplus://offline/ref=F1F0F423886F9CB83D52C69AA6BD61F10A821EBE3C4D62C85AB6BF526C35CF4F5E6D2D3287C4AB3B03F404F0E7CFBDC620C049F38C17389CB8lCI" TargetMode="External"/><Relationship Id="rId42" Type="http://schemas.openxmlformats.org/officeDocument/2006/relationships/hyperlink" Target="consultantplus://offline/ref=F1F0F423886F9CB83D52C69AA6BD61F108871CB8394862C85AB6BF526C35CF4F5E6D2D3287C4AA3009F404F0E7CFBDC620C049F38C17389CB8lCI" TargetMode="External"/><Relationship Id="rId47" Type="http://schemas.openxmlformats.org/officeDocument/2006/relationships/hyperlink" Target="consultantplus://offline/ref=F1F0F423886F9CB83D52C69AA6BD61F10A811BBA3D4862C85AB6BF526C35CF4F5E6D2D3287C4AB3E07F404F0E7CFBDC620C049F38C17389CB8lCI" TargetMode="External"/><Relationship Id="rId50" Type="http://schemas.openxmlformats.org/officeDocument/2006/relationships/hyperlink" Target="consultantplus://offline/ref=F1F0F423886F9CB83D52C69AA6BD61F10A811BBA3D4862C85AB6BF526C35CF4F5E6D2D3287C4AB3F01F404F0E7CFBDC620C049F38C17389CB8lCI" TargetMode="External"/><Relationship Id="rId55" Type="http://schemas.openxmlformats.org/officeDocument/2006/relationships/hyperlink" Target="consultantplus://offline/ref=F1F0F423886F9CB83D52C69AA6BD61F108871CB8394862C85AB6BF526C35CF4F5E6D2D3287C4AA3809F404F0E7CFBDC620C049F38C17389CB8lCI" TargetMode="External"/><Relationship Id="rId63" Type="http://schemas.openxmlformats.org/officeDocument/2006/relationships/theme" Target="theme/theme1.xml"/><Relationship Id="rId7" Type="http://schemas.openxmlformats.org/officeDocument/2006/relationships/hyperlink" Target="consultantplus://offline/ref=F1F0F423886F9CB83D52C69AA6BD61F1098210BE334962C85AB6BF526C35CF4F5E6D2D3287C4AB3B00F404F0E7CFBDC620C049F38C17389CB8lCI" TargetMode="External"/><Relationship Id="rId2" Type="http://schemas.microsoft.com/office/2007/relationships/stylesWithEffects" Target="stylesWithEffects.xml"/><Relationship Id="rId16" Type="http://schemas.openxmlformats.org/officeDocument/2006/relationships/hyperlink" Target="consultantplus://offline/ref=F1F0F423886F9CB83D52C69AA6BD61F1098418BC3A4B62C85AB6BF526C35CF4F5E6D2D3287C4A83809F404F0E7CFBDC620C049F38C17389CB8lCI" TargetMode="External"/><Relationship Id="rId20" Type="http://schemas.openxmlformats.org/officeDocument/2006/relationships/hyperlink" Target="consultantplus://offline/ref=F1F0F423886F9CB83D52C69AA6BD61F1098210BE334962C85AB6BF526C35CF4F5E6D2D3287C4AB3B00F404F0E7CFBDC620C049F38C17389CB8lCI" TargetMode="External"/><Relationship Id="rId29" Type="http://schemas.openxmlformats.org/officeDocument/2006/relationships/hyperlink" Target="consultantplus://offline/ref=F1F0F423886F9CB83D52C69AA6BD61F10A831CBB3A4862C85AB6BF526C35CF4F5E6D2D3287C4AB3C04F404F0E7CFBDC620C049F38C17389CB8lCI" TargetMode="External"/><Relationship Id="rId41" Type="http://schemas.openxmlformats.org/officeDocument/2006/relationships/hyperlink" Target="consultantplus://offline/ref=F1F0F423886F9CB83D52C69AA6BD61F1088518BE3B4162C85AB6BF526C35CF4F5E6D2D3287C4AB3000F404F0E7CFBDC620C049F38C17389CB8lCI" TargetMode="External"/><Relationship Id="rId54" Type="http://schemas.openxmlformats.org/officeDocument/2006/relationships/hyperlink" Target="consultantplus://offline/ref=F1F0F423886F9CB83D52C69AA6BD61F10A811BBA3D4862C85AB6BF526C35CF4F5E6D2D3287C4AB3F02F404F0E7CFBDC620C049F38C17389CB8lC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F0F423886F9CB83D52C69AA6BD61F10A8111BC3F4D62C85AB6BF526C35CF4F5E6D2D3287C4AA3805F404F0E7CFBDC620C049F38C17389CB8lCI" TargetMode="External"/><Relationship Id="rId11" Type="http://schemas.openxmlformats.org/officeDocument/2006/relationships/hyperlink" Target="consultantplus://offline/ref=F1F0F423886F9CB83D52C69AA6BD61F1088518BE3B4162C85AB6BF526C35CF4F5E6D2D3287C4AB3000F404F0E7CFBDC620C049F38C17389CB8lCI" TargetMode="External"/><Relationship Id="rId24" Type="http://schemas.openxmlformats.org/officeDocument/2006/relationships/hyperlink" Target="consultantplus://offline/ref=F1F0F423886F9CB83D52C69AA6BD61F1088518BE3B4162C85AB6BF526C35CF4F5E6D2D3287C4AB3000F404F0E7CFBDC620C049F38C17389CB8lCI" TargetMode="External"/><Relationship Id="rId32" Type="http://schemas.openxmlformats.org/officeDocument/2006/relationships/hyperlink" Target="consultantplus://offline/ref=F1F0F423886F9CB83D52C69AA6BD61F108871CB8394862C85AB6BF526C35CF4F5E6D2D3287C4AA3006F404F0E7CFBDC620C049F38C17389CB8lCI" TargetMode="External"/><Relationship Id="rId37" Type="http://schemas.openxmlformats.org/officeDocument/2006/relationships/hyperlink" Target="consultantplus://offline/ref=F1F0F423886F9CB83D52C69AA6BD61F1098210BD324E62C85AB6BF526C35CF4F5E6D2D3287C4AB3908F404F0E7CFBDC620C049F38C17389CB8lCI" TargetMode="External"/><Relationship Id="rId40" Type="http://schemas.openxmlformats.org/officeDocument/2006/relationships/hyperlink" Target="consultantplus://offline/ref=F1F0F423886F9CB83D52C69AA6BD61F108871CB8394862C85AB6BF526C35CF4F5E6D2D3287C4AA3007F404F0E7CFBDC620C049F38C17389CB8lCI" TargetMode="External"/><Relationship Id="rId45" Type="http://schemas.openxmlformats.org/officeDocument/2006/relationships/hyperlink" Target="consultantplus://offline/ref=F1F0F423886F9CB83D52C69AA6BD61F10A811BBA3D4862C85AB6BF526C35CF4F5E6D2D3287C4AB3E04F404F0E7CFBDC620C049F38C17389CB8lCI" TargetMode="External"/><Relationship Id="rId53" Type="http://schemas.openxmlformats.org/officeDocument/2006/relationships/hyperlink" Target="consultantplus://offline/ref=F1F0F423886F9CB83D52C69AA6BD61F108841FBA3C4962C85AB6BF526C35CF4F5E6D2D3286CFFF6944AA5DA1AA84B1C637DC48F2B9lBI" TargetMode="External"/><Relationship Id="rId58" Type="http://schemas.openxmlformats.org/officeDocument/2006/relationships/hyperlink" Target="consultantplus://offline/ref=F1F0F423886F9CB83D52C69AA6BD61F108871CB8394862C85AB6BF526C35CF4F5E6D2D3287C4A93800F404F0E7CFBDC620C049F38C17389CB8l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1F0F423886F9CB83D52C69AA6BD61F1088411BC3D4162C85AB6BF526C35CF4F5E6D2D3287C4AB3A09F404F0E7CFBDC620C049F38C17389CB8lCI" TargetMode="External"/><Relationship Id="rId23" Type="http://schemas.openxmlformats.org/officeDocument/2006/relationships/hyperlink" Target="consultantplus://offline/ref=F1F0F423886F9CB83D52C69AA6BD61F108871CB8394862C85AB6BF526C35CF4F5E6D2D3287C4AA3005F404F0E7CFBDC620C049F38C17389CB8lCI" TargetMode="External"/><Relationship Id="rId28" Type="http://schemas.openxmlformats.org/officeDocument/2006/relationships/hyperlink" Target="consultantplus://offline/ref=F1F0F423886F9CB83D52C69AA6BD61F1088411BC3D4162C85AB6BF526C35CF4F5E6D2D3287C4AB3A09F404F0E7CFBDC620C049F38C17389CB8lCI" TargetMode="External"/><Relationship Id="rId36" Type="http://schemas.openxmlformats.org/officeDocument/2006/relationships/hyperlink" Target="consultantplus://offline/ref=F1F0F423886F9CB83D52C69AA6BD61F10A831CB93C4862C85AB6BF526C35CF4F5E6D2D3287C4AB3A02F404F0E7CFBDC620C049F38C17389CB8lCI" TargetMode="External"/><Relationship Id="rId49" Type="http://schemas.openxmlformats.org/officeDocument/2006/relationships/hyperlink" Target="consultantplus://offline/ref=F1F0F423886F9CB83D52C69AA6BD61F10A811BBA3D4862C85AB6BF526C35CF4F5E6D2D3287C4AB3F00F404F0E7CFBDC620C049F38C17389CB8lCI" TargetMode="External"/><Relationship Id="rId57" Type="http://schemas.openxmlformats.org/officeDocument/2006/relationships/hyperlink" Target="consultantplus://offline/ref=F1F0F423886F9CB83D52C69AA6BD61F108871CB8394862C85AB6BF526C35CF4F5E6D2D3287C4AA3109F404F0E7CFBDC620C049F38C17389CB8lCI" TargetMode="External"/><Relationship Id="rId61" Type="http://schemas.openxmlformats.org/officeDocument/2006/relationships/hyperlink" Target="consultantplus://offline/ref=F1F0F423886F9CB83D52C69AA6BD61F10A831CBB3A4862C85AB6BF526C35CF4F4C6D753E87CDB53900E152A1A2B9l3I" TargetMode="External"/><Relationship Id="rId10" Type="http://schemas.openxmlformats.org/officeDocument/2006/relationships/hyperlink" Target="consultantplus://offline/ref=F1F0F423886F9CB83D52C69AA6BD61F108871CB8394862C85AB6BF526C35CF4F5E6D2D3287C4AA3005F404F0E7CFBDC620C049F38C17389CB8lCI" TargetMode="External"/><Relationship Id="rId19" Type="http://schemas.openxmlformats.org/officeDocument/2006/relationships/hyperlink" Target="consultantplus://offline/ref=F1F0F423886F9CB83D52C69AA6BD61F10A8111BC3F4D62C85AB6BF526C35CF4F5E6D2D3287C4AA3805F404F0E7CFBDC620C049F38C17389CB8lCI" TargetMode="External"/><Relationship Id="rId31" Type="http://schemas.openxmlformats.org/officeDocument/2006/relationships/hyperlink" Target="consultantplus://offline/ref=F1F0F423886F9CB83D52C69AA6BD61F10A811BBA3D4862C85AB6BF526C35CF4F5E6D2D3287C4AB3E00F404F0E7CFBDC620C049F38C17389CB8lCI" TargetMode="External"/><Relationship Id="rId44" Type="http://schemas.openxmlformats.org/officeDocument/2006/relationships/hyperlink" Target="consultantplus://offline/ref=F1F0F423886F9CB83D52C69AA6BD61F10A811BBA3D4862C85AB6BF526C35CF4F5E6D2D3287C4AB3E02F404F0E7CFBDC620C049F38C17389CB8lCI" TargetMode="External"/><Relationship Id="rId52" Type="http://schemas.openxmlformats.org/officeDocument/2006/relationships/hyperlink" Target="consultantplus://offline/ref=F1F0F423886F9CB83D52C69AA6BD61F108871CB8394862C85AB6BF526C35CF4F5E6D2D3287C4AA3105F404F0E7CFBDC620C049F38C17389CB8lCI" TargetMode="External"/><Relationship Id="rId60" Type="http://schemas.openxmlformats.org/officeDocument/2006/relationships/hyperlink" Target="consultantplus://offline/ref=F1F0F423886F9CB83D52C69AA6BD61F10A811BBA3D4862C85AB6BF526C35CF4F5E6D2D3287C4AB3001F404F0E7CFBDC620C049F38C17389CB8lCI" TargetMode="External"/><Relationship Id="rId4" Type="http://schemas.openxmlformats.org/officeDocument/2006/relationships/webSettings" Target="webSettings.xml"/><Relationship Id="rId9" Type="http://schemas.openxmlformats.org/officeDocument/2006/relationships/hyperlink" Target="consultantplus://offline/ref=F1F0F423886F9CB83D52C69AA6BD61F10A811BBA3D4862C85AB6BF526C35CF4F5E6D2D3287C4AB3D09F404F0E7CFBDC620C049F38C17389CB8lCI" TargetMode="External"/><Relationship Id="rId14" Type="http://schemas.openxmlformats.org/officeDocument/2006/relationships/hyperlink" Target="consultantplus://offline/ref=F1F0F423886F9CB83D52C69AA6BD61F1098210BD324E62C85AB6BF526C35CF4F5E6D2D3287C4AB3908F404F0E7CFBDC620C049F38C17389CB8lCI" TargetMode="External"/><Relationship Id="rId22" Type="http://schemas.openxmlformats.org/officeDocument/2006/relationships/hyperlink" Target="consultantplus://offline/ref=F1F0F423886F9CB83D52C69AA6BD61F10A811BBA3D4862C85AB6BF526C35CF4F5E6D2D3287C4AB3D09F404F0E7CFBDC620C049F38C17389CB8lCI" TargetMode="External"/><Relationship Id="rId27" Type="http://schemas.openxmlformats.org/officeDocument/2006/relationships/hyperlink" Target="consultantplus://offline/ref=F1F0F423886F9CB83D52C69AA6BD61F1098210BD324E62C85AB6BF526C35CF4F5E6D2D3287C4AB3908F404F0E7CFBDC620C049F38C17389CB8lCI" TargetMode="External"/><Relationship Id="rId30" Type="http://schemas.openxmlformats.org/officeDocument/2006/relationships/hyperlink" Target="consultantplus://offline/ref=F1F0F423886F9CB83D52C69AA6BD61F108861ABA324F62C85AB6BF526C35CF4F5E6D2D3287C4AE3A00F404F0E7CFBDC620C049F38C17389CB8lCI" TargetMode="External"/><Relationship Id="rId35" Type="http://schemas.openxmlformats.org/officeDocument/2006/relationships/hyperlink" Target="consultantplus://offline/ref=F1F0F423886F9CB83D52C69AA6BD61F1088411BC3D4162C85AB6BF526C35CF4F5E6D2D3287C4AB3A09F404F0E7CFBDC620C049F38C17389CB8lCI" TargetMode="External"/><Relationship Id="rId43" Type="http://schemas.openxmlformats.org/officeDocument/2006/relationships/hyperlink" Target="consultantplus://offline/ref=F1F0F423886F9CB83D52C69AA6BD61F108871CB8394862C85AB6BF526C35CF4F5E6D2D3287C4AA3104F404F0E7CFBDC620C049F38C17389CB8lCI" TargetMode="External"/><Relationship Id="rId48" Type="http://schemas.openxmlformats.org/officeDocument/2006/relationships/hyperlink" Target="consultantplus://offline/ref=F1F0F423886F9CB83D52C69AA6BD61F1098210BE334962C85AB6BF526C35CF4F5E6D2D3287C4AB3B06F404F0E7CFBDC620C049F38C17389CB8lCI" TargetMode="External"/><Relationship Id="rId56" Type="http://schemas.openxmlformats.org/officeDocument/2006/relationships/hyperlink" Target="consultantplus://offline/ref=F1F0F423886F9CB83D52C69AA6BD61F108871CB8394862C85AB6BF526C35CF4F5E6D2D3287C4AA3106F404F0E7CFBDC620C049F38C17389CB8lCI" TargetMode="External"/><Relationship Id="rId8" Type="http://schemas.openxmlformats.org/officeDocument/2006/relationships/hyperlink" Target="consultantplus://offline/ref=F1F0F423886F9CB83D52C69AA6BD61F108861ABA324F62C85AB6BF526C35CF4F5E6D2D3287C4AE3909F404F0E7CFBDC620C049F38C17389CB8lCI" TargetMode="External"/><Relationship Id="rId51" Type="http://schemas.openxmlformats.org/officeDocument/2006/relationships/hyperlink" Target="consultantplus://offline/ref=F1F0F423886F9CB83D52C69AA6BD61F108861ABA324F62C85AB6BF526C35CF4F5E6D2D3287C4AE3A01F404F0E7CFBDC620C049F38C17389CB8lCI" TargetMode="External"/><Relationship Id="rId3" Type="http://schemas.openxmlformats.org/officeDocument/2006/relationships/settings" Target="settings.xml"/><Relationship Id="rId12" Type="http://schemas.openxmlformats.org/officeDocument/2006/relationships/hyperlink" Target="consultantplus://offline/ref=F1F0F423886F9CB83D52C69AA6BD61F10A831CB93C4862C85AB6BF526C35CF4F5E6D2D3287C4AB3907F404F0E7CFBDC620C049F38C17389CB8lCI" TargetMode="External"/><Relationship Id="rId17" Type="http://schemas.openxmlformats.org/officeDocument/2006/relationships/hyperlink" Target="consultantplus://offline/ref=F1F0F423886F9CB83D52C69AA6BD61F108841FBA3C4962C85AB6BF526C35CF4F5E6D2D3287C4AB3D01F404F0E7CFBDC620C049F38C17389CB8lCI" TargetMode="External"/><Relationship Id="rId25" Type="http://schemas.openxmlformats.org/officeDocument/2006/relationships/hyperlink" Target="consultantplus://offline/ref=F1F0F423886F9CB83D52C69AA6BD61F10A831CB93C4862C85AB6BF526C35CF4F5E6D2D3287C4AB3907F404F0E7CFBDC620C049F38C17389CB8lCI" TargetMode="External"/><Relationship Id="rId33" Type="http://schemas.openxmlformats.org/officeDocument/2006/relationships/hyperlink" Target="consultantplus://offline/ref=F1F0F423886F9CB83D52C69AA6BD61F10A831CB93C4862C85AB6BF526C35CF4F5E6D2D3287C4AB3908F404F0E7CFBDC620C049F38C17389CB8lCI" TargetMode="External"/><Relationship Id="rId38" Type="http://schemas.openxmlformats.org/officeDocument/2006/relationships/hyperlink" Target="consultantplus://offline/ref=F1F0F423886F9CB83D52C69AA6BD61F1098418BC3A4B62C85AB6BF526C35CF4F4C6D753E87CDB53900E152A1A2B9l3I" TargetMode="External"/><Relationship Id="rId46" Type="http://schemas.openxmlformats.org/officeDocument/2006/relationships/hyperlink" Target="consultantplus://offline/ref=F1F0F423886F9CB83D52C69AA6BD61F10A811BBA3D4862C85AB6BF526C35CF4F5E6D2D3287C4AB3E05F404F0E7CFBDC620C049F38C17389CB8lCI" TargetMode="External"/><Relationship Id="rId59" Type="http://schemas.openxmlformats.org/officeDocument/2006/relationships/hyperlink" Target="consultantplus://offline/ref=F1F0F423886F9CB83D52C69AA6BD61F10A811BBA3D4862C85AB6BF526C35CF4F5E6D2D3287C4AB3F04F404F0E7CFBDC620C049F38C17389CB8l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4623</Words>
  <Characters>26353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2019-10-09T07:45:00Z</dcterms:created>
  <dcterms:modified xsi:type="dcterms:W3CDTF">2019-10-09T08:37:00Z</dcterms:modified>
</cp:coreProperties>
</file>