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3C320D" w:rsidRDefault="00E30808" w:rsidP="00E30808">
      <w:pPr>
        <w:pStyle w:val="1"/>
        <w:ind w:right="-6"/>
        <w:contextualSpacing/>
        <w:rPr>
          <w:rFonts w:ascii="Times New Roman" w:hAnsi="Times New Roman"/>
          <w:color w:val="auto"/>
          <w:sz w:val="28"/>
          <w:szCs w:val="28"/>
        </w:rPr>
      </w:pPr>
      <w:r w:rsidRPr="003C320D">
        <w:rPr>
          <w:rFonts w:ascii="Times New Roman" w:hAnsi="Times New Roman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3C320D" w:rsidRDefault="00E30808" w:rsidP="00E30808">
      <w:pPr>
        <w:pStyle w:val="1"/>
        <w:ind w:right="-6"/>
        <w:contextualSpacing/>
        <w:rPr>
          <w:rFonts w:ascii="Times New Roman" w:hAnsi="Times New Roman"/>
          <w:color w:val="auto"/>
          <w:sz w:val="28"/>
          <w:szCs w:val="28"/>
        </w:rPr>
      </w:pPr>
      <w:r w:rsidRPr="003C320D">
        <w:rPr>
          <w:rFonts w:ascii="Times New Roman" w:hAnsi="Times New Roman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6032EC" w:rsidP="00E30808">
      <w:pPr>
        <w:rPr>
          <w:sz w:val="28"/>
          <w:szCs w:val="28"/>
        </w:rPr>
      </w:pPr>
      <w:r w:rsidRPr="006032EC">
        <w:rPr>
          <w:sz w:val="28"/>
          <w:szCs w:val="28"/>
          <w:u w:val="single"/>
        </w:rPr>
        <w:t>26.07.2016</w:t>
      </w:r>
      <w:r w:rsidR="00E30808" w:rsidRPr="009A339A">
        <w:rPr>
          <w:sz w:val="28"/>
          <w:szCs w:val="28"/>
        </w:rPr>
        <w:t xml:space="preserve">                   </w:t>
      </w:r>
      <w:r w:rsidR="00993B95">
        <w:rPr>
          <w:sz w:val="28"/>
          <w:szCs w:val="28"/>
        </w:rPr>
        <w:t xml:space="preserve">               </w:t>
      </w:r>
      <w:r w:rsidR="0091741C">
        <w:rPr>
          <w:sz w:val="28"/>
          <w:szCs w:val="28"/>
        </w:rPr>
        <w:t xml:space="preserve"> </w:t>
      </w:r>
      <w:r w:rsidR="00E30808" w:rsidRPr="009A339A">
        <w:rPr>
          <w:sz w:val="28"/>
          <w:szCs w:val="28"/>
        </w:rPr>
        <w:t xml:space="preserve"> </w:t>
      </w:r>
      <w:r w:rsidR="00993B95">
        <w:rPr>
          <w:sz w:val="28"/>
          <w:szCs w:val="28"/>
        </w:rPr>
        <w:t xml:space="preserve">          </w:t>
      </w:r>
      <w:r w:rsidR="00E30808" w:rsidRPr="009A339A">
        <w:rPr>
          <w:sz w:val="28"/>
          <w:szCs w:val="28"/>
        </w:rPr>
        <w:t xml:space="preserve">г. Черкесск        </w:t>
      </w:r>
      <w:r w:rsidR="00993B95">
        <w:rPr>
          <w:sz w:val="28"/>
          <w:szCs w:val="28"/>
        </w:rPr>
        <w:t xml:space="preserve">                            </w:t>
      </w:r>
      <w:r w:rsidR="00E30808" w:rsidRPr="009A33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E30808" w:rsidRPr="009A339A">
        <w:rPr>
          <w:sz w:val="28"/>
          <w:szCs w:val="28"/>
        </w:rPr>
        <w:t xml:space="preserve">№ </w:t>
      </w:r>
      <w:r w:rsidRPr="006032EC">
        <w:rPr>
          <w:sz w:val="28"/>
          <w:szCs w:val="28"/>
          <w:u w:val="single"/>
        </w:rPr>
        <w:t>309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040CD1" w:rsidRPr="00BF26D2" w:rsidRDefault="00735958" w:rsidP="004A369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E46130">
        <w:rPr>
          <w:sz w:val="28"/>
          <w:szCs w:val="28"/>
        </w:rPr>
        <w:t>й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4A369F">
        <w:rPr>
          <w:sz w:val="28"/>
          <w:szCs w:val="28"/>
        </w:rPr>
        <w:t>от 20.05.2016 № 166</w:t>
      </w:r>
      <w:r>
        <w:rPr>
          <w:sz w:val="28"/>
          <w:szCs w:val="28"/>
        </w:rPr>
        <w:t xml:space="preserve"> «</w:t>
      </w:r>
      <w:r w:rsidR="004A369F" w:rsidRPr="00E30808">
        <w:rPr>
          <w:sz w:val="28"/>
          <w:szCs w:val="28"/>
        </w:rPr>
        <w:t>Об утверждении Административного регламента Министерства имущественных и земельных отношений Карачаево-Черкесской Республики по предоставлению  государственной услуги «Согласование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 местного значения»</w:t>
      </w:r>
    </w:p>
    <w:p w:rsidR="009A339A" w:rsidRPr="009A339A" w:rsidRDefault="009A339A" w:rsidP="00040CD1">
      <w:pPr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Default="00BF26D2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>Министерства имущественных и земельных отношений Карачаево-Черкесской Республики  по предоставлению государственной услуги  «</w:t>
      </w:r>
      <w:r w:rsidR="004A369F" w:rsidRPr="00E30808">
        <w:rPr>
          <w:sz w:val="28"/>
          <w:szCs w:val="28"/>
        </w:rPr>
        <w:t>Согласование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 местного значения</w:t>
      </w:r>
      <w:r w:rsidRPr="009A339A">
        <w:rPr>
          <w:sz w:val="28"/>
          <w:szCs w:val="28"/>
        </w:rPr>
        <w:t>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4A369F">
        <w:rPr>
          <w:sz w:val="28"/>
          <w:szCs w:val="28"/>
        </w:rPr>
        <w:t>от 20.05.2016 № 166</w:t>
      </w:r>
      <w:r w:rsidR="00E46130">
        <w:rPr>
          <w:sz w:val="28"/>
          <w:szCs w:val="28"/>
        </w:rPr>
        <w:t xml:space="preserve"> внести следующие</w:t>
      </w:r>
      <w:r w:rsidR="00735958">
        <w:rPr>
          <w:sz w:val="28"/>
          <w:szCs w:val="28"/>
        </w:rPr>
        <w:t xml:space="preserve"> измене</w:t>
      </w:r>
      <w:r w:rsidR="00E46130">
        <w:rPr>
          <w:sz w:val="28"/>
          <w:szCs w:val="28"/>
        </w:rPr>
        <w:t>ния</w:t>
      </w:r>
      <w:r w:rsidR="00735958">
        <w:rPr>
          <w:sz w:val="28"/>
          <w:szCs w:val="28"/>
        </w:rPr>
        <w:t>:</w:t>
      </w:r>
    </w:p>
    <w:p w:rsidR="00735958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735958">
        <w:rPr>
          <w:sz w:val="28"/>
          <w:szCs w:val="28"/>
        </w:rPr>
        <w:t xml:space="preserve">1.1. </w:t>
      </w:r>
      <w:r w:rsidR="004A369F">
        <w:rPr>
          <w:sz w:val="28"/>
          <w:szCs w:val="28"/>
        </w:rPr>
        <w:t>Пункт 2.21</w:t>
      </w:r>
      <w:r>
        <w:rPr>
          <w:sz w:val="28"/>
          <w:szCs w:val="28"/>
        </w:rPr>
        <w:t xml:space="preserve"> изложить в следующей редакции: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="004A369F">
        <w:rPr>
          <w:b/>
          <w:sz w:val="28"/>
          <w:szCs w:val="28"/>
        </w:rPr>
        <w:t>2.21</w:t>
      </w:r>
      <w:r w:rsidRPr="002934A3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22FC8">
        <w:rPr>
          <w:b/>
          <w:snapToGrid w:val="0"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</w:t>
      </w:r>
      <w:r>
        <w:rPr>
          <w:b/>
          <w:snapToGrid w:val="0"/>
          <w:sz w:val="28"/>
          <w:szCs w:val="28"/>
        </w:rPr>
        <w:t xml:space="preserve">информационным стендам с образцами заполнения и перечнем документов, необходимых для </w:t>
      </w:r>
      <w:r w:rsidRPr="00B22FC8">
        <w:rPr>
          <w:b/>
          <w:snapToGrid w:val="0"/>
          <w:sz w:val="28"/>
          <w:szCs w:val="28"/>
        </w:rPr>
        <w:t>предос</w:t>
      </w:r>
      <w:r>
        <w:rPr>
          <w:b/>
          <w:snapToGrid w:val="0"/>
          <w:sz w:val="28"/>
          <w:szCs w:val="28"/>
        </w:rPr>
        <w:t>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</w:p>
    <w:p w:rsidR="002934A3" w:rsidRPr="00610FF4" w:rsidRDefault="004A369F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2.21</w:t>
      </w:r>
      <w:r w:rsidR="002934A3" w:rsidRPr="002934A3">
        <w:rPr>
          <w:snapToGrid w:val="0"/>
          <w:sz w:val="28"/>
          <w:szCs w:val="28"/>
        </w:rPr>
        <w:t>.1.</w:t>
      </w:r>
      <w:r w:rsidR="002934A3">
        <w:rPr>
          <w:b/>
          <w:snapToGrid w:val="0"/>
          <w:sz w:val="28"/>
          <w:szCs w:val="28"/>
        </w:rPr>
        <w:t xml:space="preserve"> </w:t>
      </w:r>
      <w:r w:rsidR="002934A3" w:rsidRPr="00610FF4">
        <w:rPr>
          <w:sz w:val="28"/>
          <w:szCs w:val="28"/>
        </w:rPr>
        <w:t>Местом предоставления государственной услуги является помещение Министерства.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работы для должностных лиц.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34A3" w:rsidRPr="00442357" w:rsidRDefault="004A369F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2.21</w:t>
      </w:r>
      <w:r w:rsidR="002934A3">
        <w:rPr>
          <w:sz w:val="28"/>
          <w:szCs w:val="28"/>
        </w:rPr>
        <w:t xml:space="preserve">.2. </w:t>
      </w:r>
      <w:r w:rsidR="002934A3" w:rsidRPr="00442357">
        <w:rPr>
          <w:sz w:val="28"/>
          <w:szCs w:val="28"/>
        </w:rPr>
        <w:t xml:space="preserve">При предоставлении государственной  услуги </w:t>
      </w:r>
      <w:r w:rsidR="002934A3">
        <w:rPr>
          <w:sz w:val="28"/>
          <w:szCs w:val="28"/>
        </w:rPr>
        <w:t xml:space="preserve">Министерство </w:t>
      </w:r>
      <w:r w:rsidR="002934A3" w:rsidRPr="00442357">
        <w:rPr>
          <w:sz w:val="28"/>
          <w:szCs w:val="28"/>
        </w:rPr>
        <w:t>обеспечивает инвалидам: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</w:t>
      </w:r>
      <w:r w:rsidRPr="00442357">
        <w:rPr>
          <w:sz w:val="28"/>
          <w:szCs w:val="28"/>
        </w:rPr>
        <w:lastRenderedPageBreak/>
        <w:t>из него, в том числе с использованием кресла-коляски;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сурдопереводчика и тифл</w:t>
      </w:r>
      <w:r>
        <w:rPr>
          <w:sz w:val="28"/>
          <w:szCs w:val="28"/>
        </w:rPr>
        <w:t>о</w:t>
      </w:r>
      <w:r w:rsidRPr="00442357">
        <w:rPr>
          <w:sz w:val="28"/>
          <w:szCs w:val="28"/>
        </w:rPr>
        <w:t>сурдопереводчика;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собаки – проводника в здание (помещение), в котором предоставляется государственная услуга;</w:t>
      </w:r>
    </w:p>
    <w:p w:rsidR="00E46130" w:rsidRDefault="002934A3" w:rsidP="00993B9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услуг </w:t>
      </w:r>
      <w:r w:rsidRPr="00442357">
        <w:rPr>
          <w:sz w:val="28"/>
          <w:szCs w:val="28"/>
        </w:rPr>
        <w:t>наравне с другими лицами.</w:t>
      </w:r>
      <w:r w:rsidR="00993B95">
        <w:rPr>
          <w:sz w:val="28"/>
          <w:szCs w:val="28"/>
        </w:rPr>
        <w:t>»;</w:t>
      </w:r>
    </w:p>
    <w:p w:rsidR="00187504" w:rsidRDefault="00E46130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187504">
        <w:rPr>
          <w:sz w:val="28"/>
          <w:szCs w:val="28"/>
        </w:rPr>
        <w:t>Последний абзац пункта 3.4 изложить в следующей редакции:</w:t>
      </w:r>
    </w:p>
    <w:p w:rsidR="008B1BC4" w:rsidRDefault="00187504" w:rsidP="0099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«Итоги заседания К</w:t>
      </w:r>
      <w:r w:rsidRPr="00610FF4">
        <w:rPr>
          <w:sz w:val="28"/>
          <w:szCs w:val="28"/>
        </w:rPr>
        <w:t xml:space="preserve">омиссии оформляются </w:t>
      </w:r>
      <w:r>
        <w:rPr>
          <w:spacing w:val="-4"/>
          <w:sz w:val="28"/>
          <w:szCs w:val="28"/>
        </w:rPr>
        <w:t>Протоколом заседания К</w:t>
      </w:r>
      <w:r w:rsidRPr="00610FF4">
        <w:rPr>
          <w:spacing w:val="-4"/>
          <w:sz w:val="28"/>
          <w:szCs w:val="28"/>
        </w:rPr>
        <w:t xml:space="preserve">омиссии, утвержденным </w:t>
      </w:r>
      <w:r>
        <w:rPr>
          <w:sz w:val="28"/>
          <w:szCs w:val="28"/>
        </w:rPr>
        <w:t>председателем Комиссии</w:t>
      </w:r>
      <w:r w:rsidRPr="00610FF4">
        <w:rPr>
          <w:sz w:val="28"/>
          <w:szCs w:val="28"/>
        </w:rPr>
        <w:t xml:space="preserve"> </w:t>
      </w:r>
      <w:r w:rsidRPr="00610FF4">
        <w:rPr>
          <w:spacing w:val="-4"/>
          <w:sz w:val="28"/>
          <w:szCs w:val="28"/>
        </w:rPr>
        <w:t>(далее – Протокол), с приложенным</w:t>
      </w:r>
      <w:r>
        <w:rPr>
          <w:sz w:val="28"/>
          <w:szCs w:val="28"/>
        </w:rPr>
        <w:t xml:space="preserve"> к нему заключением К</w:t>
      </w:r>
      <w:r w:rsidRPr="00610FF4">
        <w:rPr>
          <w:sz w:val="28"/>
          <w:szCs w:val="28"/>
        </w:rPr>
        <w:t>омиссии (далее – Заключение), содержащим решение</w:t>
      </w:r>
      <w:r w:rsidR="00626920">
        <w:rPr>
          <w:sz w:val="28"/>
          <w:szCs w:val="28"/>
        </w:rPr>
        <w:t xml:space="preserve"> о согласовании проектной документации</w:t>
      </w:r>
      <w:r w:rsidR="008B1BC4">
        <w:rPr>
          <w:sz w:val="28"/>
          <w:szCs w:val="28"/>
        </w:rPr>
        <w:t xml:space="preserve"> или о мотивированном </w:t>
      </w:r>
      <w:r w:rsidR="00626920">
        <w:rPr>
          <w:sz w:val="28"/>
          <w:szCs w:val="28"/>
        </w:rPr>
        <w:t>отказе в</w:t>
      </w:r>
      <w:r w:rsidR="008B1BC4">
        <w:rPr>
          <w:sz w:val="28"/>
          <w:szCs w:val="28"/>
        </w:rPr>
        <w:t xml:space="preserve"> согласовании проектной документации</w:t>
      </w:r>
      <w:r w:rsidRPr="00610FF4">
        <w:rPr>
          <w:sz w:val="28"/>
          <w:szCs w:val="28"/>
        </w:rPr>
        <w:t xml:space="preserve">. Протокол с приложенным Заключением оформляется </w:t>
      </w:r>
      <w:r>
        <w:rPr>
          <w:sz w:val="28"/>
          <w:szCs w:val="28"/>
        </w:rPr>
        <w:t>в соответствии с Приложением № 2</w:t>
      </w:r>
      <w:r w:rsidRPr="00610FF4">
        <w:rPr>
          <w:sz w:val="28"/>
          <w:szCs w:val="28"/>
        </w:rPr>
        <w:t xml:space="preserve"> к настоящему Регламенту.</w:t>
      </w:r>
      <w:r>
        <w:rPr>
          <w:sz w:val="28"/>
          <w:szCs w:val="28"/>
        </w:rPr>
        <w:t>»</w:t>
      </w:r>
      <w:r w:rsidR="00993B95">
        <w:rPr>
          <w:sz w:val="28"/>
          <w:szCs w:val="28"/>
        </w:rPr>
        <w:t>;</w:t>
      </w:r>
    </w:p>
    <w:p w:rsidR="008B1BC4" w:rsidRDefault="008B1BC4" w:rsidP="0099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1.3. В первом и втором абзаце пункта 3.8.13 исключить слово «рекомендательное»</w:t>
      </w:r>
      <w:r w:rsidR="00993B95">
        <w:rPr>
          <w:sz w:val="28"/>
          <w:szCs w:val="28"/>
        </w:rPr>
        <w:t>;</w:t>
      </w:r>
    </w:p>
    <w:p w:rsidR="008101AC" w:rsidRDefault="008B1BC4" w:rsidP="00993B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пунктах 3.8.14, 3.9.3 и 3.9.</w:t>
      </w:r>
      <w:r w:rsidR="008101AC">
        <w:rPr>
          <w:sz w:val="28"/>
          <w:szCs w:val="28"/>
        </w:rPr>
        <w:t>4</w:t>
      </w:r>
      <w:r>
        <w:rPr>
          <w:sz w:val="28"/>
          <w:szCs w:val="28"/>
        </w:rPr>
        <w:t xml:space="preserve"> исключить слова «(руководителем уполномоченного органа или лицом, его замещающим)»</w:t>
      </w:r>
      <w:r w:rsidR="00993B95">
        <w:rPr>
          <w:sz w:val="28"/>
          <w:szCs w:val="28"/>
        </w:rPr>
        <w:t>;</w:t>
      </w:r>
    </w:p>
    <w:p w:rsidR="008101AC" w:rsidRDefault="008101AC" w:rsidP="00264AF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Приложение № 2 к Регламенту изложить в следующей редакции:</w:t>
      </w:r>
    </w:p>
    <w:p w:rsidR="00C07B54" w:rsidRPr="00FE2A0D" w:rsidRDefault="00C07B54" w:rsidP="00C07B54">
      <w:pPr>
        <w:jc w:val="right"/>
        <w:rPr>
          <w:sz w:val="28"/>
          <w:szCs w:val="28"/>
        </w:rPr>
      </w:pPr>
      <w:r>
        <w:rPr>
          <w:sz w:val="28"/>
          <w:szCs w:val="28"/>
        </w:rPr>
        <w:t>«ПРИЛОЖЕНИЕ № 2</w:t>
      </w:r>
    </w:p>
    <w:p w:rsidR="00C07B54" w:rsidRPr="00FE2A0D" w:rsidRDefault="00993B95" w:rsidP="00C07B54">
      <w:pPr>
        <w:ind w:firstLine="63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07B54" w:rsidRPr="00FE2A0D">
        <w:rPr>
          <w:sz w:val="28"/>
          <w:szCs w:val="28"/>
        </w:rPr>
        <w:t>к Регламенту</w:t>
      </w:r>
    </w:p>
    <w:p w:rsidR="00C07B54" w:rsidRPr="00FE2A0D" w:rsidRDefault="00C07B54" w:rsidP="00C07B54">
      <w:pPr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Министерство имущественных и земельных отношений Карачаево-Черкесской Республики</w:t>
      </w: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4548"/>
        <w:gridCol w:w="4455"/>
      </w:tblGrid>
      <w:tr w:rsidR="00C07B54" w:rsidRPr="00FE2A0D" w:rsidTr="0097122B">
        <w:tc>
          <w:tcPr>
            <w:tcW w:w="4548" w:type="dxa"/>
          </w:tcPr>
          <w:p w:rsidR="00C07B54" w:rsidRPr="00FE2A0D" w:rsidRDefault="00C07B54" w:rsidP="00971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55" w:type="dxa"/>
          </w:tcPr>
          <w:p w:rsidR="00C07B54" w:rsidRPr="00FE2A0D" w:rsidRDefault="00C07B54" w:rsidP="0097122B">
            <w:pPr>
              <w:pStyle w:val="a4"/>
              <w:spacing w:after="0" w:afterAutospacing="0"/>
              <w:jc w:val="center"/>
              <w:rPr>
                <w:sz w:val="28"/>
                <w:szCs w:val="28"/>
              </w:rPr>
            </w:pPr>
            <w:r w:rsidRPr="00FE2A0D">
              <w:rPr>
                <w:rStyle w:val="ae"/>
                <w:b w:val="0"/>
                <w:sz w:val="28"/>
                <w:szCs w:val="28"/>
              </w:rPr>
              <w:t>УТВЕРЖДАЮ</w:t>
            </w:r>
          </w:p>
          <w:p w:rsidR="00C07B54" w:rsidRDefault="00C07B54" w:rsidP="009712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 </w:t>
            </w:r>
          </w:p>
          <w:p w:rsidR="00A45D99" w:rsidRDefault="00A45D99" w:rsidP="00A45D99">
            <w:pPr>
              <w:pBdr>
                <w:bottom w:val="single" w:sz="12" w:space="1" w:color="auto"/>
              </w:pBdr>
              <w:jc w:val="center"/>
              <w:rPr>
                <w:rStyle w:val="ae"/>
                <w:b w:val="0"/>
                <w:sz w:val="28"/>
                <w:szCs w:val="28"/>
              </w:rPr>
            </w:pPr>
            <w:r w:rsidRPr="00FE2A0D">
              <w:rPr>
                <w:rStyle w:val="ae"/>
                <w:b w:val="0"/>
                <w:sz w:val="28"/>
                <w:szCs w:val="28"/>
              </w:rPr>
              <w:t>по согласованию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 местного значения</w:t>
            </w:r>
          </w:p>
          <w:p w:rsidR="00A45D99" w:rsidRPr="00FE2A0D" w:rsidRDefault="00A45D99" w:rsidP="00A45D99">
            <w:pPr>
              <w:pBdr>
                <w:bottom w:val="single" w:sz="12" w:space="1" w:color="auto"/>
              </w:pBdr>
              <w:jc w:val="center"/>
              <w:rPr>
                <w:rStyle w:val="ae"/>
                <w:b w:val="0"/>
                <w:sz w:val="28"/>
                <w:szCs w:val="28"/>
              </w:rPr>
            </w:pPr>
          </w:p>
          <w:p w:rsidR="00C07B54" w:rsidRPr="00FE2A0D" w:rsidRDefault="00C07B54" w:rsidP="0097122B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C07B54" w:rsidRPr="00FE2A0D" w:rsidRDefault="00C07B54" w:rsidP="0097122B">
            <w:pPr>
              <w:jc w:val="center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«____» ____________ 20___ г.</w:t>
            </w:r>
          </w:p>
        </w:tc>
      </w:tr>
    </w:tbl>
    <w:p w:rsidR="00C07B54" w:rsidRPr="00FE2A0D" w:rsidRDefault="00C07B54" w:rsidP="00993B95">
      <w:pPr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П Р О Т О К О Л </w:t>
      </w: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</w:p>
    <w:p w:rsidR="00C07B54" w:rsidRPr="00FE2A0D" w:rsidRDefault="00C07B54" w:rsidP="00C07B54">
      <w:pPr>
        <w:pBdr>
          <w:bottom w:val="single" w:sz="12" w:space="1" w:color="auto"/>
        </w:pBdr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заседания комиссии по согласованию технических проектов разработки месторождений полезных ископаемых и иной проектной документации на выполнение работ, связанных с пользованием участками недр местного значения</w:t>
      </w:r>
    </w:p>
    <w:p w:rsidR="00C07B54" w:rsidRDefault="00C07B54" w:rsidP="00C07B54">
      <w:pPr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Черкесск</w:t>
      </w:r>
    </w:p>
    <w:p w:rsidR="00C07B54" w:rsidRPr="00FE2A0D" w:rsidRDefault="00C07B54" w:rsidP="00C07B54">
      <w:pPr>
        <w:jc w:val="center"/>
        <w:rPr>
          <w:rStyle w:val="ae"/>
          <w:b w:val="0"/>
          <w:sz w:val="28"/>
          <w:szCs w:val="28"/>
        </w:rPr>
      </w:pPr>
    </w:p>
    <w:p w:rsidR="00C07B54" w:rsidRPr="00A45D99" w:rsidRDefault="00C07B54" w:rsidP="00C07B54">
      <w:pPr>
        <w:tabs>
          <w:tab w:val="left" w:pos="5640"/>
        </w:tabs>
        <w:jc w:val="center"/>
        <w:rPr>
          <w:rStyle w:val="ae"/>
          <w:b w:val="0"/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 xml:space="preserve">                                                                     </w:t>
      </w:r>
      <w:r w:rsidRPr="00A45D99">
        <w:rPr>
          <w:rStyle w:val="ae"/>
          <w:b w:val="0"/>
          <w:sz w:val="28"/>
          <w:szCs w:val="28"/>
        </w:rPr>
        <w:t>от «__» ________ 20_ г. № __</w:t>
      </w:r>
    </w:p>
    <w:p w:rsidR="00C07B54" w:rsidRPr="00FE2A0D" w:rsidRDefault="00C07B54" w:rsidP="00C07B54">
      <w:pPr>
        <w:jc w:val="center"/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sz w:val="28"/>
          <w:szCs w:val="28"/>
        </w:rPr>
      </w:pPr>
      <w:r w:rsidRPr="00FE2A0D">
        <w:rPr>
          <w:sz w:val="28"/>
          <w:szCs w:val="28"/>
        </w:rPr>
        <w:t>ПРЕДСЕДАТЕЛЬСТВОВАЛ</w:t>
      </w:r>
    </w:p>
    <w:p w:rsidR="00C07B54" w:rsidRPr="00FE2A0D" w:rsidRDefault="00C07B54" w:rsidP="00C07B54">
      <w:pPr>
        <w:jc w:val="center"/>
        <w:rPr>
          <w:sz w:val="28"/>
          <w:szCs w:val="28"/>
        </w:rPr>
      </w:pPr>
    </w:p>
    <w:p w:rsidR="00C07B54" w:rsidRPr="00FE2A0D" w:rsidRDefault="00C07B54" w:rsidP="00C07B54">
      <w:pPr>
        <w:jc w:val="center"/>
        <w:rPr>
          <w:sz w:val="28"/>
          <w:szCs w:val="28"/>
        </w:rPr>
      </w:pPr>
      <w:r w:rsidRPr="00FE2A0D">
        <w:rPr>
          <w:sz w:val="28"/>
          <w:szCs w:val="28"/>
        </w:rPr>
        <w:t>Должность</w:t>
      </w:r>
    </w:p>
    <w:p w:rsidR="00C07B54" w:rsidRDefault="00C07B54" w:rsidP="00993B95">
      <w:pPr>
        <w:jc w:val="center"/>
        <w:rPr>
          <w:sz w:val="28"/>
          <w:szCs w:val="28"/>
        </w:rPr>
      </w:pPr>
      <w:r w:rsidRPr="00FE2A0D">
        <w:rPr>
          <w:sz w:val="28"/>
          <w:szCs w:val="28"/>
        </w:rPr>
        <w:t>Ф.И.О.</w:t>
      </w:r>
    </w:p>
    <w:p w:rsidR="00A45D99" w:rsidRPr="00FE2A0D" w:rsidRDefault="00A45D99" w:rsidP="00C07B54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048"/>
        <w:gridCol w:w="2955"/>
      </w:tblGrid>
      <w:tr w:rsidR="00C07B54" w:rsidRPr="00FE2A0D" w:rsidTr="0097122B">
        <w:tc>
          <w:tcPr>
            <w:tcW w:w="6048" w:type="dxa"/>
          </w:tcPr>
          <w:p w:rsidR="00C07B54" w:rsidRPr="00FE2A0D" w:rsidRDefault="00C07B54" w:rsidP="0097122B">
            <w:pPr>
              <w:ind w:firstLine="720"/>
              <w:rPr>
                <w:sz w:val="28"/>
                <w:szCs w:val="28"/>
                <w:u w:val="single"/>
              </w:rPr>
            </w:pPr>
            <w:r w:rsidRPr="00FE2A0D">
              <w:rPr>
                <w:sz w:val="28"/>
                <w:szCs w:val="28"/>
                <w:u w:val="single"/>
              </w:rPr>
              <w:t>Присутствовали:</w:t>
            </w: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Layout w:type="fixed"/>
        <w:tblLook w:val="0000"/>
      </w:tblPr>
      <w:tblGrid>
        <w:gridCol w:w="6048"/>
        <w:gridCol w:w="2955"/>
      </w:tblGrid>
      <w:tr w:rsidR="00C07B54" w:rsidRPr="00FE2A0D" w:rsidTr="0097122B"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blPrEx>
          <w:tblLook w:val="00BF"/>
        </w:tblPrEx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blPrEx>
          <w:tblLook w:val="00BF"/>
        </w:tblPrEx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приглашенные:</w:t>
            </w: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blPrEx>
          <w:tblLook w:val="00BF"/>
        </w:tblPrEx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C07B54" w:rsidRPr="00FE2A0D" w:rsidRDefault="00C07B54" w:rsidP="0097122B">
            <w:pPr>
              <w:ind w:left="708" w:hanging="708"/>
              <w:jc w:val="both"/>
              <w:rPr>
                <w:sz w:val="28"/>
                <w:szCs w:val="28"/>
              </w:rPr>
            </w:pPr>
          </w:p>
        </w:tc>
      </w:tr>
      <w:tr w:rsidR="00C07B54" w:rsidRPr="00FE2A0D" w:rsidTr="0097122B">
        <w:tblPrEx>
          <w:tblLook w:val="00BF"/>
        </w:tblPrEx>
        <w:tc>
          <w:tcPr>
            <w:tcW w:w="6048" w:type="dxa"/>
          </w:tcPr>
          <w:p w:rsidR="00C07B54" w:rsidRPr="00FE2A0D" w:rsidRDefault="00C07B54" w:rsidP="0097122B">
            <w:pPr>
              <w:rPr>
                <w:sz w:val="28"/>
                <w:szCs w:val="28"/>
              </w:rPr>
            </w:pPr>
          </w:p>
        </w:tc>
        <w:tc>
          <w:tcPr>
            <w:tcW w:w="2955" w:type="dxa"/>
          </w:tcPr>
          <w:p w:rsidR="00C07B54" w:rsidRPr="00FE2A0D" w:rsidRDefault="00C07B54" w:rsidP="0097122B">
            <w:pPr>
              <w:jc w:val="both"/>
              <w:rPr>
                <w:sz w:val="28"/>
                <w:szCs w:val="28"/>
              </w:rPr>
            </w:pPr>
          </w:p>
        </w:tc>
      </w:tr>
    </w:tbl>
    <w:p w:rsidR="00C07B54" w:rsidRPr="00A45D99" w:rsidRDefault="00C07B54" w:rsidP="00A45D99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C07B54" w:rsidRPr="00FE2A0D" w:rsidRDefault="00C07B54" w:rsidP="00C07B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2A0D">
        <w:rPr>
          <w:sz w:val="28"/>
          <w:szCs w:val="28"/>
        </w:rPr>
        <w:t xml:space="preserve">Рассмотрение проектной документации на _______________________ </w:t>
      </w:r>
    </w:p>
    <w:p w:rsidR="00C07B54" w:rsidRPr="00FE2A0D" w:rsidRDefault="00C07B54" w:rsidP="00C07B54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FE2A0D">
        <w:t xml:space="preserve">                                                    </w:t>
      </w:r>
      <w:r w:rsidR="00993B95">
        <w:t xml:space="preserve">        (</w:t>
      </w:r>
      <w:r w:rsidRPr="00FE2A0D">
        <w:t>наименование</w:t>
      </w:r>
      <w:r w:rsidR="00993B95">
        <w:t>)</w:t>
      </w:r>
      <w:r w:rsidRPr="00FE2A0D">
        <w:t xml:space="preserve">  </w:t>
      </w:r>
    </w:p>
    <w:p w:rsidR="00C07B54" w:rsidRPr="00FE2A0D" w:rsidRDefault="00C07B54" w:rsidP="00C07B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2A0D">
        <w:rPr>
          <w:sz w:val="28"/>
          <w:szCs w:val="28"/>
        </w:rPr>
        <w:t xml:space="preserve">месторождении _______________________________________________ </w:t>
      </w:r>
    </w:p>
    <w:p w:rsidR="00C07B54" w:rsidRPr="00FE2A0D" w:rsidRDefault="00C07B54" w:rsidP="00C07B54">
      <w:pPr>
        <w:pStyle w:val="a4"/>
        <w:spacing w:before="0" w:beforeAutospacing="0" w:after="0" w:afterAutospacing="0"/>
      </w:pPr>
      <w:r w:rsidRPr="00FE2A0D">
        <w:t xml:space="preserve">                                                </w:t>
      </w:r>
      <w:r w:rsidR="00993B95">
        <w:t xml:space="preserve">                          </w:t>
      </w:r>
      <w:r w:rsidRPr="00FE2A0D">
        <w:t xml:space="preserve"> </w:t>
      </w:r>
      <w:r w:rsidR="00993B95">
        <w:t>(</w:t>
      </w:r>
      <w:r w:rsidRPr="00FE2A0D">
        <w:t>вид сырья</w:t>
      </w:r>
      <w:r w:rsidR="00993B95">
        <w:t>)</w:t>
      </w:r>
    </w:p>
    <w:p w:rsidR="00C07B54" w:rsidRPr="00FE2A0D" w:rsidRDefault="00C07B54" w:rsidP="00C07B54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FE2A0D">
        <w:rPr>
          <w:sz w:val="28"/>
          <w:szCs w:val="28"/>
        </w:rPr>
        <w:t xml:space="preserve">______________________________________________________________ </w:t>
      </w:r>
    </w:p>
    <w:p w:rsidR="00C07B54" w:rsidRPr="00FE2A0D" w:rsidRDefault="00C07B54" w:rsidP="00C07B54">
      <w:pPr>
        <w:pStyle w:val="a4"/>
        <w:spacing w:before="0" w:beforeAutospacing="0" w:after="0" w:afterAutospacing="0"/>
      </w:pPr>
      <w:r w:rsidRPr="00FE2A0D">
        <w:t xml:space="preserve">                                                           </w:t>
      </w:r>
      <w:r w:rsidR="00993B95">
        <w:t>(</w:t>
      </w:r>
      <w:r w:rsidRPr="00FE2A0D">
        <w:t>местоположение месторождения</w:t>
      </w:r>
      <w:r w:rsidR="00993B95">
        <w:t>)</w:t>
      </w:r>
    </w:p>
    <w:p w:rsidR="00C07B54" w:rsidRPr="00FE2A0D" w:rsidRDefault="00C07B54" w:rsidP="00C07B54">
      <w:pPr>
        <w:pStyle w:val="a4"/>
        <w:spacing w:before="0" w:beforeAutospacing="0" w:after="0" w:afterAutospacing="0"/>
        <w:jc w:val="center"/>
      </w:pPr>
    </w:p>
    <w:p w:rsidR="00C07B54" w:rsidRPr="00FE2A0D" w:rsidRDefault="00C07B54" w:rsidP="00C07B54">
      <w:pPr>
        <w:pStyle w:val="a4"/>
        <w:spacing w:before="0" w:beforeAutospacing="0" w:after="0" w:afterAutospacing="0"/>
        <w:jc w:val="center"/>
      </w:pPr>
    </w:p>
    <w:tbl>
      <w:tblPr>
        <w:tblW w:w="0" w:type="auto"/>
        <w:tblInd w:w="828" w:type="dxa"/>
        <w:tblBorders>
          <w:top w:val="single" w:sz="4" w:space="0" w:color="auto"/>
        </w:tblBorders>
        <w:tblLook w:val="00BF"/>
      </w:tblPr>
      <w:tblGrid>
        <w:gridCol w:w="7440"/>
      </w:tblGrid>
      <w:tr w:rsidR="00C07B54" w:rsidRPr="00FE2A0D" w:rsidTr="0097122B">
        <w:trPr>
          <w:trHeight w:val="90"/>
        </w:trPr>
        <w:tc>
          <w:tcPr>
            <w:tcW w:w="7440" w:type="dxa"/>
          </w:tcPr>
          <w:p w:rsidR="00C07B54" w:rsidRPr="00993B95" w:rsidRDefault="00C07B54" w:rsidP="0097122B">
            <w:pPr>
              <w:ind w:firstLine="120"/>
              <w:jc w:val="center"/>
              <w:rPr>
                <w:bCs/>
              </w:rPr>
            </w:pPr>
            <w:r w:rsidRPr="00993B95">
              <w:rPr>
                <w:bCs/>
              </w:rPr>
              <w:t>(Фамилии</w:t>
            </w:r>
            <w:r w:rsidR="00BC45F8">
              <w:rPr>
                <w:bCs/>
              </w:rPr>
              <w:t>,</w:t>
            </w:r>
            <w:r w:rsidRPr="00993B95">
              <w:rPr>
                <w:bCs/>
              </w:rPr>
              <w:t xml:space="preserve"> участвовавших в прениях членов комиссии)</w:t>
            </w:r>
          </w:p>
        </w:tc>
      </w:tr>
    </w:tbl>
    <w:p w:rsidR="00C07B54" w:rsidRPr="00FE2A0D" w:rsidRDefault="00C07B54" w:rsidP="00C07B54">
      <w:pPr>
        <w:jc w:val="center"/>
        <w:rPr>
          <w:bCs/>
          <w:sz w:val="28"/>
          <w:szCs w:val="28"/>
        </w:rPr>
      </w:pPr>
    </w:p>
    <w:p w:rsidR="00C07B54" w:rsidRPr="00FE2A0D" w:rsidRDefault="00C07B54" w:rsidP="00993B95">
      <w:pPr>
        <w:rPr>
          <w:sz w:val="28"/>
          <w:szCs w:val="28"/>
        </w:rPr>
      </w:pPr>
    </w:p>
    <w:p w:rsidR="00C07B54" w:rsidRPr="00FE2A0D" w:rsidRDefault="00C07B54" w:rsidP="00C07B54">
      <w:pPr>
        <w:tabs>
          <w:tab w:val="left" w:pos="8040"/>
        </w:tabs>
        <w:ind w:firstLine="709"/>
        <w:jc w:val="both"/>
        <w:rPr>
          <w:sz w:val="28"/>
          <w:szCs w:val="28"/>
        </w:rPr>
      </w:pPr>
      <w:r w:rsidRPr="00FE2A0D">
        <w:rPr>
          <w:rStyle w:val="ae"/>
          <w:b w:val="0"/>
          <w:sz w:val="28"/>
          <w:szCs w:val="28"/>
        </w:rPr>
        <w:t>Рассмотрев заключение комиссии о</w:t>
      </w:r>
      <w:r w:rsidRPr="00FE2A0D">
        <w:rPr>
          <w:sz w:val="28"/>
          <w:szCs w:val="28"/>
        </w:rPr>
        <w:t xml:space="preserve"> результатах рассмотрения проектной документации на ________________________ месторождении </w:t>
      </w:r>
    </w:p>
    <w:p w:rsidR="00C07B54" w:rsidRPr="00FE2A0D" w:rsidRDefault="00C07B54" w:rsidP="00C07B54">
      <w:pPr>
        <w:pStyle w:val="a4"/>
        <w:spacing w:before="0" w:beforeAutospacing="0" w:after="0" w:afterAutospacing="0"/>
      </w:pPr>
      <w:r w:rsidRPr="00FE2A0D">
        <w:t xml:space="preserve">                          </w:t>
      </w:r>
      <w:r w:rsidR="00993B95">
        <w:t xml:space="preserve">                           (</w:t>
      </w:r>
      <w:r w:rsidRPr="00FE2A0D">
        <w:t>наименование</w:t>
      </w:r>
      <w:r w:rsidR="00993B95">
        <w:t>)</w:t>
      </w:r>
    </w:p>
    <w:p w:rsidR="00C07B54" w:rsidRPr="00FE2A0D" w:rsidRDefault="00C07B54" w:rsidP="00C07B54">
      <w:pPr>
        <w:tabs>
          <w:tab w:val="left" w:pos="8040"/>
        </w:tabs>
        <w:jc w:val="both"/>
        <w:rPr>
          <w:sz w:val="28"/>
          <w:szCs w:val="28"/>
        </w:rPr>
      </w:pPr>
      <w:r w:rsidRPr="00FE2A0D">
        <w:rPr>
          <w:sz w:val="28"/>
          <w:szCs w:val="28"/>
        </w:rPr>
        <w:t xml:space="preserve">___________________________, __________________________________, </w:t>
      </w:r>
    </w:p>
    <w:p w:rsidR="00C07B54" w:rsidRPr="00FE2A0D" w:rsidRDefault="00993B95" w:rsidP="00C07B54">
      <w:pPr>
        <w:pStyle w:val="a4"/>
        <w:spacing w:before="0" w:beforeAutospacing="0" w:after="0" w:afterAutospacing="0"/>
      </w:pPr>
      <w:r>
        <w:t xml:space="preserve">                 (</w:t>
      </w:r>
      <w:r w:rsidR="00C07B54" w:rsidRPr="00FE2A0D">
        <w:t>вид сырья</w:t>
      </w:r>
      <w:r>
        <w:t>)</w:t>
      </w:r>
      <w:r w:rsidR="00C07B54" w:rsidRPr="00FE2A0D">
        <w:t xml:space="preserve">               </w:t>
      </w:r>
      <w:r>
        <w:t xml:space="preserve">                        (</w:t>
      </w:r>
      <w:r w:rsidR="00C07B54" w:rsidRPr="00FE2A0D">
        <w:t>местоположение месторождения</w:t>
      </w:r>
      <w:r>
        <w:t>)</w:t>
      </w:r>
    </w:p>
    <w:p w:rsidR="00C07B54" w:rsidRPr="00FE2A0D" w:rsidRDefault="00C07B54" w:rsidP="00C07B54">
      <w:pPr>
        <w:tabs>
          <w:tab w:val="left" w:pos="8040"/>
        </w:tabs>
        <w:jc w:val="both"/>
        <w:rPr>
          <w:sz w:val="28"/>
          <w:szCs w:val="28"/>
        </w:rPr>
      </w:pPr>
    </w:p>
    <w:p w:rsidR="00C07B54" w:rsidRPr="00FE2A0D" w:rsidRDefault="00C07B54" w:rsidP="00C07B54">
      <w:pPr>
        <w:tabs>
          <w:tab w:val="left" w:pos="8040"/>
        </w:tabs>
        <w:jc w:val="both"/>
        <w:rPr>
          <w:sz w:val="28"/>
          <w:szCs w:val="28"/>
        </w:rPr>
      </w:pPr>
      <w:r w:rsidRPr="00FE2A0D">
        <w:rPr>
          <w:sz w:val="28"/>
          <w:szCs w:val="28"/>
        </w:rPr>
        <w:t>принято решение:</w:t>
      </w:r>
    </w:p>
    <w:p w:rsidR="00C07B54" w:rsidRPr="00FE2A0D" w:rsidRDefault="00993B95" w:rsidP="00993B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C07B54" w:rsidRPr="00FE2A0D" w:rsidRDefault="00C07B54" w:rsidP="00C07B54">
      <w:pPr>
        <w:ind w:firstLine="709"/>
        <w:jc w:val="both"/>
        <w:rPr>
          <w:sz w:val="28"/>
          <w:szCs w:val="28"/>
        </w:rPr>
      </w:pPr>
    </w:p>
    <w:tbl>
      <w:tblPr>
        <w:tblW w:w="11698" w:type="dxa"/>
        <w:tblLook w:val="00BF"/>
      </w:tblPr>
      <w:tblGrid>
        <w:gridCol w:w="10173"/>
        <w:gridCol w:w="1525"/>
      </w:tblGrid>
      <w:tr w:rsidR="00C07B54" w:rsidRPr="00FE2A0D" w:rsidTr="001329D2">
        <w:tc>
          <w:tcPr>
            <w:tcW w:w="10173" w:type="dxa"/>
          </w:tcPr>
          <w:p w:rsidR="00C07B54" w:rsidRPr="00FE2A0D" w:rsidRDefault="00993B95" w:rsidP="0097122B">
            <w:pPr>
              <w:jc w:val="both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1525" w:type="dxa"/>
          </w:tcPr>
          <w:p w:rsidR="00C07B54" w:rsidRPr="00FE2A0D" w:rsidRDefault="00C07B54" w:rsidP="0097122B">
            <w:pPr>
              <w:jc w:val="right"/>
              <w:rPr>
                <w:sz w:val="28"/>
                <w:szCs w:val="28"/>
              </w:rPr>
            </w:pPr>
          </w:p>
        </w:tc>
      </w:tr>
      <w:tr w:rsidR="00C07B54" w:rsidRPr="00FE2A0D" w:rsidTr="00132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1"/>
        </w:trPr>
        <w:tc>
          <w:tcPr>
            <w:tcW w:w="10173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jc w:val="center"/>
              <w:tblLook w:val="00BF"/>
            </w:tblPr>
            <w:tblGrid>
              <w:gridCol w:w="4548"/>
              <w:gridCol w:w="4455"/>
            </w:tblGrid>
            <w:tr w:rsidR="00993B95" w:rsidRPr="00FE2A0D" w:rsidTr="0097122B">
              <w:trPr>
                <w:jc w:val="center"/>
              </w:trPr>
              <w:tc>
                <w:tcPr>
                  <w:tcW w:w="4548" w:type="dxa"/>
                </w:tcPr>
                <w:p w:rsidR="00993B95" w:rsidRPr="00FE2A0D" w:rsidRDefault="00993B95" w:rsidP="0097122B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455" w:type="dxa"/>
                </w:tcPr>
                <w:p w:rsidR="00993B95" w:rsidRPr="00FE2A0D" w:rsidRDefault="00993B95" w:rsidP="00993B95">
                  <w:pPr>
                    <w:jc w:val="center"/>
                    <w:rPr>
                      <w:sz w:val="28"/>
                      <w:szCs w:val="28"/>
                    </w:rPr>
                  </w:pPr>
                  <w:r w:rsidRPr="00FE2A0D">
                    <w:rPr>
                      <w:sz w:val="28"/>
                      <w:szCs w:val="28"/>
                    </w:rPr>
                    <w:t>ПРИЛОЖЕНИЕ</w:t>
                  </w:r>
                </w:p>
                <w:p w:rsidR="00993B95" w:rsidRPr="00FE2A0D" w:rsidRDefault="00993B95" w:rsidP="00993B95">
                  <w:pPr>
                    <w:ind w:hanging="48"/>
                    <w:jc w:val="center"/>
                    <w:rPr>
                      <w:sz w:val="28"/>
                      <w:szCs w:val="28"/>
                    </w:rPr>
                  </w:pPr>
                  <w:r w:rsidRPr="00FE2A0D">
                    <w:rPr>
                      <w:sz w:val="28"/>
                      <w:szCs w:val="28"/>
                    </w:rPr>
                    <w:t xml:space="preserve">к протоколу заседания комиссии </w:t>
                  </w:r>
                  <w:r w:rsidRPr="00FE2A0D">
                    <w:rPr>
                      <w:sz w:val="28"/>
                      <w:szCs w:val="28"/>
                    </w:rPr>
                    <w:br/>
                    <w:t xml:space="preserve">по согласованию технических проектов разработки месторождений полезных ископаемых и иной проектной документации на выполнение работ, </w:t>
                  </w:r>
                  <w:r>
                    <w:rPr>
                      <w:sz w:val="28"/>
                      <w:szCs w:val="28"/>
                    </w:rPr>
                    <w:t xml:space="preserve">связанных с пользованием участками недр местного </w:t>
                  </w:r>
                  <w:r w:rsidRPr="00FE2A0D">
                    <w:rPr>
                      <w:sz w:val="28"/>
                      <w:szCs w:val="28"/>
                    </w:rPr>
                    <w:t>значения</w:t>
                  </w:r>
                </w:p>
                <w:p w:rsidR="00993B95" w:rsidRPr="00FE2A0D" w:rsidRDefault="00993B95" w:rsidP="0097122B">
                  <w:pPr>
                    <w:ind w:hanging="48"/>
                    <w:jc w:val="center"/>
                    <w:rPr>
                      <w:sz w:val="28"/>
                      <w:szCs w:val="28"/>
                    </w:rPr>
                  </w:pPr>
                  <w:r w:rsidRPr="00FE2A0D">
                    <w:rPr>
                      <w:sz w:val="28"/>
                      <w:szCs w:val="28"/>
                    </w:rPr>
                    <w:t xml:space="preserve"> «__» ________ 20_ г. № __ (неотъемлемая часть)</w:t>
                  </w:r>
                </w:p>
              </w:tc>
            </w:tr>
          </w:tbl>
          <w:p w:rsidR="00993B95" w:rsidRPr="00FE2A0D" w:rsidRDefault="00993B95" w:rsidP="00993B95">
            <w:pPr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pStyle w:val="2"/>
              <w:ind w:firstLine="709"/>
              <w:jc w:val="center"/>
              <w:rPr>
                <w:rFonts w:ascii="Times New Roman" w:hAnsi="Times New Roman" w:cs="Times New Roman"/>
                <w:b w:val="0"/>
                <w:i w:val="0"/>
              </w:rPr>
            </w:pPr>
            <w:r w:rsidRPr="00FE2A0D">
              <w:rPr>
                <w:rFonts w:ascii="Times New Roman" w:hAnsi="Times New Roman" w:cs="Times New Roman"/>
                <w:b w:val="0"/>
                <w:i w:val="0"/>
              </w:rPr>
              <w:t>Заключение комиссии</w:t>
            </w:r>
          </w:p>
          <w:p w:rsidR="00993B95" w:rsidRPr="00FE2A0D" w:rsidRDefault="00993B95" w:rsidP="00993B95">
            <w:pPr>
              <w:ind w:firstLine="709"/>
              <w:jc w:val="center"/>
              <w:rPr>
                <w:sz w:val="28"/>
                <w:szCs w:val="28"/>
              </w:rPr>
            </w:pPr>
          </w:p>
          <w:p w:rsidR="00993B95" w:rsidRPr="00FE2A0D" w:rsidRDefault="00993B95" w:rsidP="001329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 xml:space="preserve">по </w:t>
            </w:r>
            <w:r w:rsidRPr="00FE2A0D">
              <w:rPr>
                <w:bCs/>
                <w:sz w:val="28"/>
                <w:szCs w:val="28"/>
              </w:rPr>
              <w:t>рассмотрению проектной документации</w:t>
            </w:r>
            <w:r w:rsidRPr="00FE2A0D">
              <w:rPr>
                <w:sz w:val="28"/>
                <w:szCs w:val="28"/>
              </w:rPr>
              <w:t xml:space="preserve"> на ____________________ </w:t>
            </w:r>
          </w:p>
          <w:p w:rsidR="00993B95" w:rsidRPr="00FE2A0D" w:rsidRDefault="00993B95" w:rsidP="001329D2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FE2A0D">
              <w:t xml:space="preserve">                                                                                  </w:t>
            </w:r>
            <w:r w:rsidR="001329D2">
              <w:t xml:space="preserve">                      (наименование)</w:t>
            </w:r>
            <w:r w:rsidRPr="00FE2A0D">
              <w:t xml:space="preserve">                        </w:t>
            </w:r>
            <w:r w:rsidRPr="00FE2A0D">
              <w:rPr>
                <w:sz w:val="28"/>
                <w:szCs w:val="28"/>
              </w:rPr>
              <w:t>месторождении ________________________________________________</w:t>
            </w:r>
          </w:p>
          <w:p w:rsidR="00993B95" w:rsidRPr="00FE2A0D" w:rsidRDefault="00993B95" w:rsidP="00993B95">
            <w:pPr>
              <w:pStyle w:val="a4"/>
              <w:spacing w:before="0" w:beforeAutospacing="0" w:after="0" w:afterAutospacing="0"/>
            </w:pPr>
            <w:r w:rsidRPr="00FE2A0D">
              <w:t xml:space="preserve">                                                                 </w:t>
            </w:r>
            <w:r w:rsidR="001329D2">
              <w:t xml:space="preserve">          (</w:t>
            </w:r>
            <w:r w:rsidRPr="00FE2A0D">
              <w:t>вид сырья</w:t>
            </w:r>
            <w:r w:rsidR="001329D2">
              <w:t>)</w:t>
            </w:r>
          </w:p>
          <w:p w:rsidR="00993B95" w:rsidRPr="00FE2A0D" w:rsidRDefault="00993B95" w:rsidP="00993B95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 xml:space="preserve">______________________________________________________________ </w:t>
            </w:r>
          </w:p>
          <w:p w:rsidR="00993B95" w:rsidRPr="00FE2A0D" w:rsidRDefault="00993B95" w:rsidP="00993B95">
            <w:pPr>
              <w:pStyle w:val="a4"/>
              <w:spacing w:before="0" w:beforeAutospacing="0" w:after="0" w:afterAutospacing="0"/>
            </w:pPr>
            <w:r w:rsidRPr="00FE2A0D">
              <w:t xml:space="preserve">                                     </w:t>
            </w:r>
            <w:r w:rsidR="001329D2">
              <w:t xml:space="preserve">           (</w:t>
            </w:r>
            <w:r w:rsidRPr="00FE2A0D">
              <w:t>местоположение месторождения</w:t>
            </w:r>
            <w:r w:rsidR="001329D2">
              <w:t>)</w:t>
            </w:r>
          </w:p>
          <w:p w:rsidR="00993B95" w:rsidRPr="00FE2A0D" w:rsidRDefault="00993B95" w:rsidP="00993B95">
            <w:pPr>
              <w:pStyle w:val="a4"/>
              <w:spacing w:before="0" w:beforeAutospacing="0" w:after="0" w:afterAutospacing="0"/>
              <w:jc w:val="center"/>
            </w:pPr>
          </w:p>
          <w:p w:rsidR="00993B95" w:rsidRPr="00FE2A0D" w:rsidRDefault="00993B95" w:rsidP="00993B95">
            <w:pPr>
              <w:jc w:val="center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ind w:left="720"/>
              <w:jc w:val="both"/>
              <w:rPr>
                <w:rStyle w:val="ae"/>
                <w:b w:val="0"/>
                <w:sz w:val="28"/>
                <w:szCs w:val="28"/>
              </w:rPr>
            </w:pPr>
            <w:r w:rsidRPr="00FE2A0D">
              <w:rPr>
                <w:rStyle w:val="ae"/>
                <w:b w:val="0"/>
                <w:sz w:val="28"/>
                <w:szCs w:val="28"/>
              </w:rPr>
              <w:t>1. Комиссией рассмотрены следующие документы:</w:t>
            </w:r>
          </w:p>
          <w:p w:rsidR="00993B95" w:rsidRPr="00FE2A0D" w:rsidRDefault="00993B95" w:rsidP="00993B95">
            <w:pPr>
              <w:ind w:firstLine="720"/>
              <w:jc w:val="both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tabs>
                <w:tab w:val="left" w:pos="6000"/>
              </w:tabs>
              <w:ind w:firstLine="709"/>
              <w:jc w:val="both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2. Комиссия отмечает:</w:t>
            </w: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>3. Выводы:</w:t>
            </w: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  <w:r w:rsidRPr="00FE2A0D">
              <w:rPr>
                <w:sz w:val="28"/>
                <w:szCs w:val="28"/>
              </w:rPr>
              <w:t xml:space="preserve">4. </w:t>
            </w:r>
            <w:r>
              <w:rPr>
                <w:sz w:val="28"/>
                <w:szCs w:val="28"/>
              </w:rPr>
              <w:t>Р</w:t>
            </w:r>
            <w:r w:rsidRPr="00FE2A0D">
              <w:rPr>
                <w:sz w:val="28"/>
                <w:szCs w:val="28"/>
              </w:rPr>
              <w:t>ешение комиссии:</w:t>
            </w:r>
          </w:p>
          <w:p w:rsidR="00993B95" w:rsidRPr="00FE2A0D" w:rsidRDefault="00993B95" w:rsidP="00993B95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93B95" w:rsidRPr="00FE2A0D" w:rsidRDefault="00993B95" w:rsidP="00993B95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Look w:val="00BF"/>
            </w:tblPr>
            <w:tblGrid>
              <w:gridCol w:w="5929"/>
              <w:gridCol w:w="3074"/>
            </w:tblGrid>
            <w:tr w:rsidR="00993B95" w:rsidRPr="00FE2A0D" w:rsidTr="0097122B">
              <w:tc>
                <w:tcPr>
                  <w:tcW w:w="5929" w:type="dxa"/>
                </w:tcPr>
                <w:p w:rsidR="00993B95" w:rsidRPr="00FE2A0D" w:rsidRDefault="00993B95" w:rsidP="0097122B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 w:rsidRPr="00FE2A0D">
                    <w:rPr>
                      <w:sz w:val="28"/>
                      <w:szCs w:val="28"/>
                    </w:rPr>
                    <w:t>Председатель комиссии</w:t>
                  </w:r>
                  <w:r>
                    <w:rPr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3074" w:type="dxa"/>
                </w:tcPr>
                <w:p w:rsidR="00993B95" w:rsidRPr="00FE2A0D" w:rsidRDefault="00993B95" w:rsidP="0097122B">
                  <w:pPr>
                    <w:ind w:firstLine="709"/>
                    <w:rPr>
                      <w:sz w:val="6"/>
                      <w:szCs w:val="6"/>
                    </w:rPr>
                  </w:pPr>
                </w:p>
              </w:tc>
            </w:tr>
            <w:tr w:rsidR="00993B95" w:rsidRPr="00FE2A0D" w:rsidTr="0097122B">
              <w:tblPrEx>
                <w:tblLook w:val="01E0"/>
              </w:tblPrEx>
              <w:tc>
                <w:tcPr>
                  <w:tcW w:w="5929" w:type="dxa"/>
                </w:tcPr>
                <w:p w:rsidR="00993B95" w:rsidRPr="00FE2A0D" w:rsidRDefault="00993B95" w:rsidP="0097122B">
                  <w:pPr>
                    <w:ind w:firstLine="709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993B95" w:rsidRPr="00FE2A0D" w:rsidRDefault="00993B95" w:rsidP="0097122B">
                  <w:pPr>
                    <w:ind w:firstLine="709"/>
                    <w:rPr>
                      <w:sz w:val="6"/>
                      <w:szCs w:val="6"/>
                    </w:rPr>
                  </w:pPr>
                </w:p>
              </w:tc>
            </w:tr>
            <w:tr w:rsidR="00993B95" w:rsidRPr="00FE2A0D" w:rsidTr="0097122B">
              <w:tc>
                <w:tcPr>
                  <w:tcW w:w="5929" w:type="dxa"/>
                </w:tcPr>
                <w:p w:rsidR="00993B95" w:rsidRDefault="001329D2" w:rsidP="0097122B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Члены </w:t>
                  </w:r>
                  <w:r w:rsidR="00993B95" w:rsidRPr="00FE2A0D">
                    <w:rPr>
                      <w:sz w:val="28"/>
                      <w:szCs w:val="28"/>
                    </w:rPr>
                    <w:t>комиссии:</w:t>
                  </w:r>
                  <w:r w:rsidR="00993B95">
                    <w:rPr>
                      <w:sz w:val="28"/>
                      <w:szCs w:val="28"/>
                    </w:rPr>
                    <w:t xml:space="preserve">                           </w:t>
                  </w:r>
                  <w:r>
                    <w:rPr>
                      <w:sz w:val="28"/>
                      <w:szCs w:val="28"/>
                    </w:rPr>
                    <w:t xml:space="preserve">         </w:t>
                  </w:r>
                  <w:r w:rsidR="00993B95">
                    <w:rPr>
                      <w:sz w:val="28"/>
                      <w:szCs w:val="28"/>
                    </w:rPr>
                    <w:t>».</w:t>
                  </w:r>
                </w:p>
                <w:p w:rsidR="00993B95" w:rsidRPr="00FE2A0D" w:rsidRDefault="00993B95" w:rsidP="0097122B">
                  <w:pPr>
                    <w:ind w:firstLine="70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</w:t>
                  </w:r>
                </w:p>
                <w:p w:rsidR="00993B95" w:rsidRPr="00FE2A0D" w:rsidRDefault="00993B95" w:rsidP="0097122B">
                  <w:pPr>
                    <w:ind w:firstLine="709"/>
                    <w:jc w:val="both"/>
                    <w:rPr>
                      <w:sz w:val="6"/>
                      <w:szCs w:val="6"/>
                    </w:rPr>
                  </w:pPr>
                </w:p>
              </w:tc>
              <w:tc>
                <w:tcPr>
                  <w:tcW w:w="3074" w:type="dxa"/>
                </w:tcPr>
                <w:p w:rsidR="00993B95" w:rsidRPr="00FE2A0D" w:rsidRDefault="00993B95" w:rsidP="0097122B">
                  <w:pPr>
                    <w:rPr>
                      <w:sz w:val="6"/>
                      <w:szCs w:val="6"/>
                    </w:rPr>
                  </w:pPr>
                </w:p>
              </w:tc>
            </w:tr>
            <w:tr w:rsidR="00993B95" w:rsidRPr="00FE2A0D" w:rsidTr="0097122B">
              <w:tblPrEx>
                <w:tblLook w:val="01E0"/>
              </w:tblPrEx>
              <w:tc>
                <w:tcPr>
                  <w:tcW w:w="5929" w:type="dxa"/>
                </w:tcPr>
                <w:p w:rsidR="00993B95" w:rsidRPr="00FE2A0D" w:rsidRDefault="00993B95" w:rsidP="0097122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074" w:type="dxa"/>
                </w:tcPr>
                <w:p w:rsidR="00993B95" w:rsidRPr="00FE2A0D" w:rsidRDefault="00993B95" w:rsidP="0097122B">
                  <w:pPr>
                    <w:ind w:firstLine="709"/>
                    <w:rPr>
                      <w:sz w:val="6"/>
                      <w:szCs w:val="6"/>
                    </w:rPr>
                  </w:pPr>
                </w:p>
              </w:tc>
            </w:tr>
          </w:tbl>
          <w:p w:rsidR="00993B95" w:rsidRPr="009A339A" w:rsidRDefault="00993B95" w:rsidP="001329D2">
            <w:pPr>
              <w:tabs>
                <w:tab w:val="left" w:pos="2790"/>
              </w:tabs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9A339A">
              <w:rPr>
                <w:sz w:val="28"/>
                <w:szCs w:val="28"/>
              </w:rPr>
              <w:t>. Контроль за исполнением настоящего  распоряжения возложить на первого заместителя министра, курирующего вопросы недропользования.</w:t>
            </w:r>
          </w:p>
          <w:p w:rsidR="00993B95" w:rsidRDefault="00993B95" w:rsidP="00993B95">
            <w:pPr>
              <w:tabs>
                <w:tab w:val="left" w:pos="2790"/>
              </w:tabs>
              <w:jc w:val="both"/>
              <w:rPr>
                <w:sz w:val="28"/>
                <w:szCs w:val="28"/>
              </w:rPr>
            </w:pPr>
          </w:p>
          <w:p w:rsidR="001329D2" w:rsidRDefault="001329D2" w:rsidP="00993B95">
            <w:pPr>
              <w:tabs>
                <w:tab w:val="left" w:pos="2790"/>
              </w:tabs>
              <w:jc w:val="both"/>
              <w:rPr>
                <w:sz w:val="28"/>
                <w:szCs w:val="28"/>
              </w:rPr>
            </w:pPr>
          </w:p>
          <w:p w:rsidR="001329D2" w:rsidRDefault="001329D2" w:rsidP="00993B95">
            <w:pPr>
              <w:tabs>
                <w:tab w:val="left" w:pos="2790"/>
              </w:tabs>
              <w:jc w:val="both"/>
              <w:rPr>
                <w:sz w:val="28"/>
                <w:szCs w:val="28"/>
              </w:rPr>
            </w:pPr>
          </w:p>
          <w:p w:rsidR="00C07B54" w:rsidRDefault="003C320D" w:rsidP="001329D2">
            <w:pPr>
              <w:pStyle w:val="5"/>
              <w:tabs>
                <w:tab w:val="left" w:pos="2790"/>
              </w:tabs>
              <w:spacing w:before="0" w:after="0" w:line="240" w:lineRule="auto"/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И.о. </w:t>
            </w:r>
            <w:r w:rsidR="00993B95" w:rsidRPr="009A339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Министр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а</w:t>
            </w:r>
            <w:r w:rsidR="00993B95" w:rsidRPr="009A339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                                                              </w:t>
            </w:r>
            <w:r w:rsidR="00993B95" w:rsidRPr="009A339A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ab/>
            </w:r>
            <w:r w:rsidR="00993B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        </w:t>
            </w:r>
            <w:r w:rsidR="001329D2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               </w:t>
            </w:r>
            <w:r w:rsidR="00993B95"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i w:val="0"/>
                <w:sz w:val="28"/>
                <w:szCs w:val="28"/>
              </w:rPr>
              <w:t>Р.Л. Агирбов</w:t>
            </w:r>
          </w:p>
          <w:p w:rsidR="001329D2" w:rsidRDefault="001329D2" w:rsidP="001329D2"/>
          <w:p w:rsidR="001329D2" w:rsidRDefault="001329D2" w:rsidP="001329D2"/>
          <w:p w:rsidR="001329D2" w:rsidRDefault="001329D2" w:rsidP="001329D2"/>
          <w:p w:rsidR="00125F2D" w:rsidRDefault="00125F2D" w:rsidP="00125F2D">
            <w:pPr>
              <w:tabs>
                <w:tab w:val="left" w:pos="-1824"/>
              </w:tabs>
            </w:pPr>
            <w:r>
              <w:t xml:space="preserve">Исполнила: </w:t>
            </w:r>
            <w:r w:rsidRPr="007D1C2A">
              <w:t>Гербекова С.М.</w:t>
            </w:r>
          </w:p>
          <w:p w:rsidR="00125F2D" w:rsidRPr="007D1C2A" w:rsidRDefault="00125F2D" w:rsidP="00125F2D">
            <w:pPr>
              <w:tabs>
                <w:tab w:val="left" w:pos="-1824"/>
              </w:tabs>
            </w:pPr>
            <w:r>
              <w:t>Согласовано: Расулов Р.М.</w:t>
            </w:r>
          </w:p>
          <w:p w:rsidR="001329D2" w:rsidRPr="001329D2" w:rsidRDefault="001329D2" w:rsidP="001329D2"/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:rsidR="00C07B54" w:rsidRPr="00FE2A0D" w:rsidRDefault="00C07B54" w:rsidP="0097122B">
            <w:pPr>
              <w:jc w:val="right"/>
              <w:rPr>
                <w:sz w:val="28"/>
                <w:szCs w:val="28"/>
              </w:rPr>
            </w:pPr>
          </w:p>
        </w:tc>
      </w:tr>
    </w:tbl>
    <w:p w:rsidR="00C07B54" w:rsidRPr="00FE2A0D" w:rsidRDefault="00C07B54" w:rsidP="00A45D99">
      <w:pPr>
        <w:jc w:val="both"/>
        <w:rPr>
          <w:sz w:val="28"/>
          <w:szCs w:val="28"/>
        </w:rPr>
        <w:sectPr w:rsidR="00C07B54" w:rsidRPr="00FE2A0D" w:rsidSect="001329D2">
          <w:headerReference w:type="even" r:id="rId9"/>
          <w:headerReference w:type="default" r:id="rId10"/>
          <w:pgSz w:w="11906" w:h="16838"/>
          <w:pgMar w:top="567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900BAA">
      <w:headerReference w:type="even" r:id="rId11"/>
      <w:headerReference w:type="default" r:id="rId12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49C" w:rsidRDefault="0007249C">
      <w:r>
        <w:separator/>
      </w:r>
    </w:p>
  </w:endnote>
  <w:endnote w:type="continuationSeparator" w:id="1">
    <w:p w:rsidR="0007249C" w:rsidRDefault="00072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49C" w:rsidRDefault="0007249C">
      <w:r>
        <w:separator/>
      </w:r>
    </w:p>
  </w:footnote>
  <w:footnote w:type="continuationSeparator" w:id="1">
    <w:p w:rsidR="0007249C" w:rsidRDefault="000724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54" w:rsidRDefault="007052DA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C07B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B54" w:rsidRDefault="00C07B54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7B54" w:rsidRPr="003C38FD" w:rsidRDefault="007052DA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C07B54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6032EC">
      <w:rPr>
        <w:rStyle w:val="a7"/>
        <w:noProof/>
        <w:sz w:val="28"/>
        <w:szCs w:val="28"/>
      </w:rPr>
      <w:t>5</w:t>
    </w:r>
    <w:r w:rsidRPr="003C38FD">
      <w:rPr>
        <w:rStyle w:val="a7"/>
        <w:sz w:val="28"/>
        <w:szCs w:val="28"/>
      </w:rPr>
      <w:fldChar w:fldCharType="end"/>
    </w:r>
  </w:p>
  <w:p w:rsidR="00C07B54" w:rsidRDefault="00C07B54" w:rsidP="007A6C47">
    <w:pPr>
      <w:pStyle w:val="a6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7052DA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7052DA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8101AC">
      <w:rPr>
        <w:rStyle w:val="a7"/>
        <w:noProof/>
        <w:sz w:val="28"/>
        <w:szCs w:val="28"/>
      </w:rPr>
      <w:t>3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49C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5F2D"/>
    <w:rsid w:val="001268E8"/>
    <w:rsid w:val="00127290"/>
    <w:rsid w:val="00127608"/>
    <w:rsid w:val="00127731"/>
    <w:rsid w:val="001329D2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504"/>
    <w:rsid w:val="00187E61"/>
    <w:rsid w:val="00191025"/>
    <w:rsid w:val="00192112"/>
    <w:rsid w:val="00193286"/>
    <w:rsid w:val="00194A75"/>
    <w:rsid w:val="00195019"/>
    <w:rsid w:val="001957A2"/>
    <w:rsid w:val="00197B0F"/>
    <w:rsid w:val="001A1098"/>
    <w:rsid w:val="001A154B"/>
    <w:rsid w:val="001A29E0"/>
    <w:rsid w:val="001A3E0B"/>
    <w:rsid w:val="001A4126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5E8"/>
    <w:rsid w:val="002648EB"/>
    <w:rsid w:val="00264AF4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0FF0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20D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A14"/>
    <w:rsid w:val="00481F0E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369F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2E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6920"/>
    <w:rsid w:val="006272EA"/>
    <w:rsid w:val="00627A10"/>
    <w:rsid w:val="00627C24"/>
    <w:rsid w:val="006309B2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7CB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2D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01AC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BC4"/>
    <w:rsid w:val="008B1F93"/>
    <w:rsid w:val="008B2579"/>
    <w:rsid w:val="008B32A7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3B95"/>
    <w:rsid w:val="009941AD"/>
    <w:rsid w:val="00995803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3979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5D99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4274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45F8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07B54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00C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3A4F"/>
    <w:rsid w:val="00CF672E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0D9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44D7"/>
    <w:rsid w:val="00E45B06"/>
    <w:rsid w:val="00E46130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  <w:style w:type="paragraph" w:styleId="af9">
    <w:name w:val="footer"/>
    <w:basedOn w:val="a"/>
    <w:link w:val="afa"/>
    <w:rsid w:val="00A45D9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rsid w:val="00A45D9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6</Pages>
  <Words>1472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9848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65</cp:revision>
  <cp:lastPrinted>2016-07-25T09:36:00Z</cp:lastPrinted>
  <dcterms:created xsi:type="dcterms:W3CDTF">2015-08-10T09:02:00Z</dcterms:created>
  <dcterms:modified xsi:type="dcterms:W3CDTF">2016-07-27T08:51:00Z</dcterms:modified>
</cp:coreProperties>
</file>